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CC2113" w14:textId="51A777BC" w:rsidR="00CB5907" w:rsidRPr="00133FBB" w:rsidRDefault="00DE051B" w:rsidP="00105DAD">
      <w:pPr>
        <w:spacing w:line="240" w:lineRule="auto"/>
        <w:ind w:left="7314" w:firstLine="0"/>
        <w:rPr>
          <w:rFonts w:ascii="Times New Roman" w:hAnsi="Times New Roman" w:cs="Times New Roman"/>
        </w:rPr>
      </w:pPr>
      <w:bookmarkStart w:id="0" w:name="_Ref38539939"/>
      <w:bookmarkStart w:id="1" w:name="_Ref38541068"/>
      <w:bookmarkStart w:id="2" w:name="_Ref38885053"/>
      <w:bookmarkStart w:id="3" w:name="_Ref38899023"/>
      <w:bookmarkStart w:id="4" w:name="_Toc48053185"/>
      <w:bookmarkStart w:id="5" w:name="_Toc85706891"/>
      <w:bookmarkStart w:id="6" w:name="_Hlk86837214"/>
      <w:bookmarkStart w:id="7" w:name="_Toc147739116"/>
      <w:r w:rsidRPr="00133FBB">
        <w:rPr>
          <w:rFonts w:ascii="Times New Roman" w:hAnsi="Times New Roman" w:cs="Times New Roman"/>
        </w:rPr>
        <w:t>P</w:t>
      </w:r>
      <w:r w:rsidR="00CB5907" w:rsidRPr="00133FBB">
        <w:rPr>
          <w:rFonts w:ascii="Times New Roman" w:hAnsi="Times New Roman" w:cs="Times New Roman"/>
        </w:rPr>
        <w:t xml:space="preserve">irkimo sąlygų </w:t>
      </w:r>
      <w:r w:rsidR="00A60CCD" w:rsidRPr="00133FBB">
        <w:rPr>
          <w:rFonts w:ascii="Times New Roman" w:hAnsi="Times New Roman" w:cs="Times New Roman"/>
        </w:rPr>
        <w:t>3</w:t>
      </w:r>
      <w:r w:rsidR="00CB5907" w:rsidRPr="00133FBB">
        <w:rPr>
          <w:rFonts w:ascii="Times New Roman" w:hAnsi="Times New Roman" w:cs="Times New Roman"/>
        </w:rPr>
        <w:t xml:space="preserve"> priedas</w:t>
      </w:r>
      <w:r w:rsidR="00105DAD" w:rsidRPr="00133FBB">
        <w:rPr>
          <w:rFonts w:ascii="Times New Roman" w:hAnsi="Times New Roman" w:cs="Times New Roman"/>
        </w:rPr>
        <w:t xml:space="preserve"> </w:t>
      </w:r>
      <w:r w:rsidR="00CB5907" w:rsidRPr="00133FBB">
        <w:rPr>
          <w:rFonts w:ascii="Times New Roman" w:hAnsi="Times New Roman" w:cs="Times New Roman"/>
        </w:rPr>
        <w:t>„Techninė specifikacija“</w:t>
      </w:r>
      <w:bookmarkEnd w:id="0"/>
      <w:bookmarkEnd w:id="1"/>
      <w:bookmarkEnd w:id="2"/>
      <w:bookmarkEnd w:id="3"/>
      <w:bookmarkEnd w:id="4"/>
      <w:bookmarkEnd w:id="5"/>
    </w:p>
    <w:bookmarkEnd w:id="6"/>
    <w:p w14:paraId="111DB7D6" w14:textId="77777777" w:rsidR="00CB5907" w:rsidRPr="00133FBB" w:rsidRDefault="00CB5907" w:rsidP="00CB5907">
      <w:pPr>
        <w:jc w:val="center"/>
        <w:rPr>
          <w:rFonts w:ascii="Times New Roman" w:hAnsi="Times New Roman" w:cs="Times New Roman"/>
          <w:sz w:val="28"/>
          <w:szCs w:val="28"/>
        </w:rPr>
      </w:pPr>
    </w:p>
    <w:p w14:paraId="3C224FCE" w14:textId="77777777" w:rsidR="00CB5907" w:rsidRPr="00133FBB" w:rsidRDefault="00CB5907" w:rsidP="00DC230B">
      <w:pPr>
        <w:spacing w:line="240" w:lineRule="auto"/>
        <w:jc w:val="center"/>
        <w:rPr>
          <w:rFonts w:ascii="Times New Roman" w:hAnsi="Times New Roman" w:cs="Times New Roman"/>
          <w:sz w:val="28"/>
          <w:szCs w:val="28"/>
        </w:rPr>
      </w:pPr>
      <w:r w:rsidRPr="00133FBB">
        <w:rPr>
          <w:rFonts w:ascii="Times New Roman" w:hAnsi="Times New Roman" w:cs="Times New Roman"/>
          <w:sz w:val="28"/>
          <w:szCs w:val="28"/>
        </w:rPr>
        <w:t>TECHNINĖ SPECIFIKACIJA</w:t>
      </w:r>
    </w:p>
    <w:p w14:paraId="7C2E8C5E" w14:textId="77777777" w:rsidR="00A60CCD" w:rsidRPr="00133FBB" w:rsidRDefault="00A60CCD" w:rsidP="00A60CCD">
      <w:pPr>
        <w:rPr>
          <w:rFonts w:ascii="Times New Roman" w:hAnsi="Times New Roman" w:cs="Times New Roman"/>
          <w:color w:val="7030A0"/>
          <w:sz w:val="20"/>
          <w:szCs w:val="20"/>
        </w:rPr>
      </w:pPr>
      <w:bookmarkStart w:id="8" w:name="_Pirkimo_sąlygų_2"/>
      <w:bookmarkStart w:id="9" w:name="_Hlk86825377"/>
      <w:bookmarkStart w:id="10" w:name="_Ref38540913"/>
      <w:bookmarkStart w:id="11" w:name="_Ref38898051"/>
      <w:bookmarkStart w:id="12" w:name="_Ref38901392"/>
      <w:bookmarkStart w:id="13" w:name="_Toc48053189"/>
      <w:bookmarkStart w:id="14" w:name="_Toc85706892"/>
      <w:bookmarkEnd w:id="8"/>
      <w:r w:rsidRPr="00133FBB">
        <w:rPr>
          <w:rFonts w:ascii="Times New Roman" w:hAnsi="Times New Roman" w:cs="Times New Roman"/>
          <w:color w:val="7030A0"/>
          <w:sz w:val="20"/>
          <w:szCs w:val="20"/>
        </w:rPr>
        <w:t> </w:t>
      </w:r>
    </w:p>
    <w:p w14:paraId="20CBF786" w14:textId="648D0009" w:rsidR="00A60CCD" w:rsidRPr="007A0E87" w:rsidRDefault="00A60CCD" w:rsidP="003D173B">
      <w:pPr>
        <w:pStyle w:val="Default"/>
        <w:numPr>
          <w:ilvl w:val="0"/>
          <w:numId w:val="9"/>
        </w:numPr>
        <w:ind w:left="0" w:firstLine="567"/>
        <w:jc w:val="both"/>
        <w:rPr>
          <w:color w:val="auto"/>
        </w:rPr>
      </w:pPr>
      <w:r w:rsidRPr="007A0E87">
        <w:rPr>
          <w:color w:val="auto"/>
        </w:rPr>
        <w:t xml:space="preserve">Pirkimo objektas – </w:t>
      </w:r>
      <w:r w:rsidRPr="007A0E87">
        <w:rPr>
          <w:b/>
          <w:bCs/>
          <w:color w:val="auto"/>
        </w:rPr>
        <w:t xml:space="preserve">žemės ūkio technikos (kombainų) su operatoriumi nuoma </w:t>
      </w:r>
      <w:r w:rsidRPr="007A0E87">
        <w:rPr>
          <w:color w:val="auto"/>
        </w:rPr>
        <w:t xml:space="preserve">(toliau – Paslaugos). Pagrindinis BVPŽ kodas </w:t>
      </w:r>
      <w:r w:rsidR="007A0E87" w:rsidRPr="007A0E87">
        <w:rPr>
          <w:color w:val="auto"/>
        </w:rPr>
        <w:t>77111000-1</w:t>
      </w:r>
      <w:r w:rsidRPr="007A0E87">
        <w:rPr>
          <w:color w:val="auto"/>
        </w:rPr>
        <w:t xml:space="preserve">- </w:t>
      </w:r>
      <w:r w:rsidR="007A0E87" w:rsidRPr="007A0E87">
        <w:rPr>
          <w:color w:val="auto"/>
        </w:rPr>
        <w:t>Žemės ūkio mašinų su operatoriais nuoma</w:t>
      </w:r>
      <w:r w:rsidR="007A0E87" w:rsidRPr="007A0E87">
        <w:rPr>
          <w:color w:val="auto"/>
        </w:rPr>
        <w:t>.</w:t>
      </w:r>
    </w:p>
    <w:p w14:paraId="4BE39AFB" w14:textId="77777777" w:rsidR="00A60CCD" w:rsidRPr="00030616" w:rsidRDefault="00A60CCD" w:rsidP="003D173B">
      <w:pPr>
        <w:pStyle w:val="Default"/>
        <w:numPr>
          <w:ilvl w:val="0"/>
          <w:numId w:val="9"/>
        </w:numPr>
        <w:ind w:left="0" w:firstLine="567"/>
        <w:jc w:val="both"/>
      </w:pPr>
      <w:r w:rsidRPr="00030616">
        <w:rPr>
          <w:b/>
        </w:rPr>
        <w:t>Preliminarūs kiekiai:</w:t>
      </w:r>
    </w:p>
    <w:p w14:paraId="75BD7E13" w14:textId="4FF1DAB3" w:rsidR="00A60CCD" w:rsidRPr="00030616" w:rsidRDefault="00A60CCD" w:rsidP="00A60CCD">
      <w:pPr>
        <w:pStyle w:val="Default"/>
        <w:ind w:left="567"/>
        <w:jc w:val="both"/>
        <w:rPr>
          <w:b/>
        </w:rPr>
      </w:pPr>
      <w:r w:rsidRPr="00030616">
        <w:rPr>
          <w:b/>
        </w:rPr>
        <w:t xml:space="preserve">Žieminiai kviečiai – </w:t>
      </w:r>
      <w:r w:rsidR="00624264" w:rsidRPr="00030616">
        <w:rPr>
          <w:b/>
        </w:rPr>
        <w:t xml:space="preserve"> ne </w:t>
      </w:r>
      <w:r w:rsidR="004F57CA" w:rsidRPr="00030616">
        <w:rPr>
          <w:b/>
        </w:rPr>
        <w:t xml:space="preserve">daugiau </w:t>
      </w:r>
      <w:r w:rsidR="00A6632C">
        <w:rPr>
          <w:b/>
        </w:rPr>
        <w:t>132,83</w:t>
      </w:r>
      <w:r w:rsidR="004F57CA" w:rsidRPr="00030616">
        <w:rPr>
          <w:b/>
        </w:rPr>
        <w:t xml:space="preserve"> ha;</w:t>
      </w:r>
    </w:p>
    <w:p w14:paraId="019A9884" w14:textId="55B2454F" w:rsidR="00A60CCD" w:rsidRPr="00030616" w:rsidRDefault="00A60CCD" w:rsidP="00A60CCD">
      <w:pPr>
        <w:pStyle w:val="Default"/>
        <w:ind w:left="567"/>
        <w:jc w:val="both"/>
        <w:rPr>
          <w:b/>
        </w:rPr>
      </w:pPr>
      <w:r w:rsidRPr="00030616">
        <w:rPr>
          <w:b/>
        </w:rPr>
        <w:t xml:space="preserve">Žirniai – </w:t>
      </w:r>
      <w:r w:rsidR="004F57CA" w:rsidRPr="00030616">
        <w:rPr>
          <w:b/>
        </w:rPr>
        <w:t xml:space="preserve">ne daugiau </w:t>
      </w:r>
      <w:r w:rsidR="00A6632C">
        <w:rPr>
          <w:b/>
        </w:rPr>
        <w:t>42,90</w:t>
      </w:r>
      <w:r w:rsidR="004F57CA" w:rsidRPr="00030616">
        <w:rPr>
          <w:b/>
        </w:rPr>
        <w:t xml:space="preserve"> </w:t>
      </w:r>
      <w:r w:rsidRPr="00030616">
        <w:rPr>
          <w:b/>
        </w:rPr>
        <w:t>ha;</w:t>
      </w:r>
    </w:p>
    <w:p w14:paraId="704904AE" w14:textId="69AF4C8F" w:rsidR="004F57CA" w:rsidRPr="00030616" w:rsidRDefault="004F57CA" w:rsidP="00A60CCD">
      <w:pPr>
        <w:pStyle w:val="Default"/>
        <w:ind w:left="567"/>
        <w:jc w:val="both"/>
        <w:rPr>
          <w:b/>
        </w:rPr>
      </w:pPr>
      <w:r w:rsidRPr="00030616">
        <w:rPr>
          <w:b/>
        </w:rPr>
        <w:t xml:space="preserve">Žieminis rapsas – ne daugiau </w:t>
      </w:r>
      <w:r w:rsidR="00A6632C">
        <w:rPr>
          <w:b/>
        </w:rPr>
        <w:t>49,75</w:t>
      </w:r>
      <w:r w:rsidRPr="00030616">
        <w:rPr>
          <w:b/>
        </w:rPr>
        <w:t xml:space="preserve"> ha;</w:t>
      </w:r>
    </w:p>
    <w:p w14:paraId="22D9ABF0" w14:textId="69CF00F3" w:rsidR="00A60CCD" w:rsidRPr="00030616" w:rsidRDefault="00A60CCD" w:rsidP="00A60CCD">
      <w:pPr>
        <w:pStyle w:val="Default"/>
        <w:ind w:left="567"/>
        <w:jc w:val="both"/>
        <w:rPr>
          <w:b/>
        </w:rPr>
      </w:pPr>
      <w:r w:rsidRPr="00030616">
        <w:rPr>
          <w:b/>
        </w:rPr>
        <w:t xml:space="preserve">Vasariniai miežiai – </w:t>
      </w:r>
      <w:r w:rsidR="00A6632C">
        <w:rPr>
          <w:b/>
        </w:rPr>
        <w:t>ne daugiau 62,84 ha.</w:t>
      </w:r>
    </w:p>
    <w:p w14:paraId="13A5E192" w14:textId="77777777" w:rsidR="00A60CCD" w:rsidRPr="00030616" w:rsidRDefault="00A60CCD" w:rsidP="00A60CCD">
      <w:pPr>
        <w:pStyle w:val="Default"/>
        <w:ind w:firstLine="567"/>
        <w:jc w:val="both"/>
        <w:rPr>
          <w:color w:val="auto"/>
        </w:rPr>
      </w:pPr>
      <w:r w:rsidRPr="00030616">
        <w:t xml:space="preserve">Kiekiai yra preliminarūs ir orientaciniai ir jie negali būti pagrindas reikalauti iš Perkančiosios organizacijos teikti užsakymus Tiekėjui. Priklausomai nuo poreikio, Perkančioji organizacija gali įsigyti mažesnį, nei pirkimo sąlygose nurodytas kiekis. Paslaugos bus užsakomos pagal poreikį. Tiekėjas </w:t>
      </w:r>
      <w:r w:rsidRPr="00030616">
        <w:rPr>
          <w:color w:val="auto"/>
        </w:rPr>
        <w:t xml:space="preserve">paslaugas galės teikti tik gavęs Paslaugų užsakymą bei iš anksto suderinęs su Perkančiąja organizacija vietą, laiką paslaugoms atlikti. </w:t>
      </w:r>
    </w:p>
    <w:p w14:paraId="5DCB52AD" w14:textId="77777777" w:rsidR="00A60CCD" w:rsidRPr="00F7621E" w:rsidRDefault="00A60CCD" w:rsidP="003D173B">
      <w:pPr>
        <w:pStyle w:val="Default"/>
        <w:numPr>
          <w:ilvl w:val="0"/>
          <w:numId w:val="9"/>
        </w:numPr>
        <w:ind w:left="0" w:firstLine="567"/>
        <w:jc w:val="both"/>
        <w:rPr>
          <w:color w:val="auto"/>
        </w:rPr>
      </w:pPr>
      <w:r w:rsidRPr="00F7621E">
        <w:rPr>
          <w:color w:val="auto"/>
        </w:rPr>
        <w:t xml:space="preserve">Sutartyje bus nurodomi Paslaugų įkainiai iš Tiekėjo Pasiūlymo. </w:t>
      </w:r>
    </w:p>
    <w:p w14:paraId="5C2F949E" w14:textId="0AABD854" w:rsidR="00A60CCD" w:rsidRPr="00F7621E" w:rsidRDefault="00C771BD" w:rsidP="003D173B">
      <w:pPr>
        <w:pStyle w:val="Default"/>
        <w:numPr>
          <w:ilvl w:val="0"/>
          <w:numId w:val="9"/>
        </w:numPr>
        <w:ind w:left="0" w:firstLine="567"/>
        <w:jc w:val="both"/>
        <w:rPr>
          <w:color w:val="auto"/>
        </w:rPr>
      </w:pPr>
      <w:r w:rsidRPr="00F7621E">
        <w:rPr>
          <w:color w:val="auto"/>
        </w:rPr>
        <w:t>Paslaugų teikimo</w:t>
      </w:r>
      <w:r w:rsidR="00A60CCD" w:rsidRPr="00F7621E">
        <w:rPr>
          <w:color w:val="auto"/>
        </w:rPr>
        <w:t xml:space="preserve"> terminas – </w:t>
      </w:r>
      <w:r w:rsidRPr="00F7621E">
        <w:rPr>
          <w:b/>
          <w:color w:val="auto"/>
        </w:rPr>
        <w:t xml:space="preserve">2026 m. liepos 15 d. </w:t>
      </w:r>
      <w:r w:rsidR="00A60CCD" w:rsidRPr="00F7621E">
        <w:rPr>
          <w:b/>
          <w:color w:val="auto"/>
        </w:rPr>
        <w:t>iki 202</w:t>
      </w:r>
      <w:r w:rsidR="00A6632C" w:rsidRPr="00F7621E">
        <w:rPr>
          <w:b/>
          <w:color w:val="auto"/>
        </w:rPr>
        <w:t>6</w:t>
      </w:r>
      <w:r w:rsidR="00A60CCD" w:rsidRPr="00F7621E">
        <w:rPr>
          <w:b/>
          <w:color w:val="auto"/>
        </w:rPr>
        <w:t xml:space="preserve"> m. rugsėjo 30 d.</w:t>
      </w:r>
      <w:r w:rsidR="00A60CCD" w:rsidRPr="00F7621E">
        <w:rPr>
          <w:color w:val="auto"/>
        </w:rPr>
        <w:t xml:space="preserve"> </w:t>
      </w:r>
    </w:p>
    <w:p w14:paraId="28656AC9" w14:textId="77777777" w:rsidR="00A60CCD" w:rsidRPr="00F7621E" w:rsidRDefault="00A60CCD" w:rsidP="003D173B">
      <w:pPr>
        <w:pStyle w:val="Default"/>
        <w:numPr>
          <w:ilvl w:val="0"/>
          <w:numId w:val="9"/>
        </w:numPr>
        <w:ind w:left="0" w:firstLine="567"/>
        <w:jc w:val="both"/>
        <w:rPr>
          <w:color w:val="auto"/>
        </w:rPr>
      </w:pPr>
      <w:r w:rsidRPr="00F7621E">
        <w:rPr>
          <w:color w:val="auto"/>
        </w:rPr>
        <w:t xml:space="preserve">Pirkimas į atskiras dalis neskaidomas. Tiekėjas privalo pateikti pasiūlymą, apimantį visas pirkimo dokumentuose nurodytas Paslaugas. </w:t>
      </w:r>
    </w:p>
    <w:p w14:paraId="55BE5E63" w14:textId="77777777" w:rsidR="00A60CCD" w:rsidRPr="00F7621E" w:rsidRDefault="00A60CCD" w:rsidP="003D173B">
      <w:pPr>
        <w:pStyle w:val="Default"/>
        <w:numPr>
          <w:ilvl w:val="0"/>
          <w:numId w:val="9"/>
        </w:numPr>
        <w:ind w:left="0" w:firstLine="567"/>
        <w:jc w:val="both"/>
        <w:rPr>
          <w:color w:val="auto"/>
        </w:rPr>
      </w:pPr>
      <w:r w:rsidRPr="00F7621E">
        <w:rPr>
          <w:color w:val="auto"/>
        </w:rPr>
        <w:t xml:space="preserve">Tiekėjams neleidžiama pateikti alternatyvių Pasiūlymų. </w:t>
      </w:r>
    </w:p>
    <w:p w14:paraId="0337CCBE" w14:textId="77777777" w:rsidR="00A60CCD" w:rsidRPr="00F7621E" w:rsidRDefault="00A60CCD" w:rsidP="003D173B">
      <w:pPr>
        <w:pStyle w:val="Default"/>
        <w:numPr>
          <w:ilvl w:val="0"/>
          <w:numId w:val="9"/>
        </w:numPr>
        <w:ind w:left="0" w:firstLine="567"/>
        <w:jc w:val="both"/>
        <w:rPr>
          <w:color w:val="auto"/>
        </w:rPr>
      </w:pPr>
      <w:r w:rsidRPr="00F7621E">
        <w:rPr>
          <w:color w:val="auto"/>
        </w:rPr>
        <w:t xml:space="preserve">Pateikdamas savo Pasiūlymą, Tiekėjas sutinka su visais pirkimo dokumentų reikalavimais. </w:t>
      </w:r>
    </w:p>
    <w:p w14:paraId="0EB64129" w14:textId="327EAA19" w:rsidR="00A60CCD" w:rsidRPr="00F7621E" w:rsidRDefault="00A60CCD" w:rsidP="003D173B">
      <w:pPr>
        <w:pStyle w:val="Default"/>
        <w:numPr>
          <w:ilvl w:val="0"/>
          <w:numId w:val="9"/>
        </w:numPr>
        <w:ind w:left="0" w:firstLine="567"/>
        <w:jc w:val="both"/>
        <w:rPr>
          <w:color w:val="auto"/>
        </w:rPr>
      </w:pPr>
      <w:r w:rsidRPr="00F7621E">
        <w:rPr>
          <w:color w:val="auto"/>
        </w:rPr>
        <w:t xml:space="preserve">Paslaugų teikimo vieta: </w:t>
      </w:r>
      <w:r w:rsidR="00DC1EA4" w:rsidRPr="00F7621E">
        <w:rPr>
          <w:b/>
          <w:color w:val="auto"/>
        </w:rPr>
        <w:t xml:space="preserve">Šeduvos sen. ir </w:t>
      </w:r>
      <w:r w:rsidRPr="00F7621E">
        <w:rPr>
          <w:b/>
          <w:color w:val="auto"/>
        </w:rPr>
        <w:t>Baisogalos sen., Radviliškio r.</w:t>
      </w:r>
    </w:p>
    <w:p w14:paraId="00EE74DA" w14:textId="77777777" w:rsidR="00A60CCD" w:rsidRPr="00F7621E" w:rsidRDefault="00A60CCD" w:rsidP="003D173B">
      <w:pPr>
        <w:pStyle w:val="Default"/>
        <w:numPr>
          <w:ilvl w:val="0"/>
          <w:numId w:val="9"/>
        </w:numPr>
        <w:ind w:left="0" w:firstLine="567"/>
        <w:jc w:val="both"/>
        <w:rPr>
          <w:color w:val="auto"/>
        </w:rPr>
      </w:pPr>
      <w:r w:rsidRPr="00F7621E">
        <w:rPr>
          <w:color w:val="auto"/>
        </w:rPr>
        <w:t>Kombainai naudos Užsakovo kurą Paslaugų atlikimo metu.</w:t>
      </w:r>
    </w:p>
    <w:p w14:paraId="57058717" w14:textId="77777777" w:rsidR="00A60CCD" w:rsidRPr="00133FBB" w:rsidRDefault="00A60CCD" w:rsidP="003D173B">
      <w:pPr>
        <w:pStyle w:val="Default"/>
        <w:numPr>
          <w:ilvl w:val="0"/>
          <w:numId w:val="9"/>
        </w:numPr>
        <w:tabs>
          <w:tab w:val="left" w:pos="993"/>
        </w:tabs>
        <w:ind w:left="0" w:firstLine="567"/>
        <w:jc w:val="both"/>
        <w:rPr>
          <w:color w:val="auto"/>
        </w:rPr>
      </w:pPr>
      <w:r w:rsidRPr="00F7621E">
        <w:rPr>
          <w:rFonts w:eastAsia="Times New Roman"/>
          <w:color w:val="auto"/>
          <w:shd w:val="clear" w:color="auto" w:fill="FFFFFF"/>
        </w:rPr>
        <w:t>Nuomotojas įsipareigoja ne mažiau kaip per 4 valandas pašalinti gedimus arba suteikti pakaitinį (atitinkantį techninės specifikacijos reikalavimus) kombainą su operatoriumi</w:t>
      </w:r>
      <w:r w:rsidRPr="00133FBB">
        <w:rPr>
          <w:rFonts w:eastAsia="Times New Roman"/>
          <w:color w:val="auto"/>
          <w:shd w:val="clear" w:color="auto" w:fill="FFFFFF"/>
        </w:rPr>
        <w:t>.</w:t>
      </w:r>
    </w:p>
    <w:p w14:paraId="0A1C6A88" w14:textId="77777777" w:rsidR="00A60CCD" w:rsidRPr="00133FBB" w:rsidRDefault="00A60CCD" w:rsidP="003D173B">
      <w:pPr>
        <w:pStyle w:val="Default"/>
        <w:numPr>
          <w:ilvl w:val="0"/>
          <w:numId w:val="9"/>
        </w:numPr>
        <w:tabs>
          <w:tab w:val="left" w:pos="993"/>
        </w:tabs>
        <w:ind w:left="0" w:firstLine="567"/>
        <w:jc w:val="both"/>
        <w:rPr>
          <w:color w:val="auto"/>
        </w:rPr>
      </w:pPr>
      <w:r w:rsidRPr="00133FBB">
        <w:rPr>
          <w:color w:val="auto"/>
        </w:rPr>
        <w:t>Paslaugos turi būti atliktos ne vėliau kaip per 5 darbo dienas nuo užsakymo el. paštu ar telefonu pateikimo dienos.</w:t>
      </w:r>
    </w:p>
    <w:p w14:paraId="7F2F94EE" w14:textId="09160397" w:rsidR="00026833" w:rsidRPr="00133FBB" w:rsidRDefault="00A60CCD" w:rsidP="003D173B">
      <w:pPr>
        <w:pStyle w:val="Default"/>
        <w:numPr>
          <w:ilvl w:val="0"/>
          <w:numId w:val="9"/>
        </w:numPr>
        <w:tabs>
          <w:tab w:val="left" w:pos="993"/>
        </w:tabs>
        <w:ind w:left="0" w:firstLine="567"/>
        <w:jc w:val="both"/>
        <w:rPr>
          <w:rFonts w:eastAsia="Times New Roman"/>
          <w:bCs/>
          <w:color w:val="242424"/>
        </w:rPr>
      </w:pPr>
      <w:r w:rsidRPr="00133FBB">
        <w:rPr>
          <w:color w:val="auto"/>
        </w:rPr>
        <w:t xml:space="preserve">Nuomos paslaugai naudojami kombainai, turi atitikti ne mažesnį kaip Euro 5 teršalų išmetimo standartą. </w:t>
      </w:r>
      <w:r w:rsidRPr="00133FBB">
        <w:rPr>
          <w:rFonts w:eastAsia="Times New Roman"/>
          <w:b/>
          <w:color w:val="auto"/>
          <w:lang w:eastAsia="ar-SA"/>
        </w:rPr>
        <w:t xml:space="preserve">Perkančioji organizacija siekdama įsigyti Paslaugas, kurių teikimo metu būtų daroma kuo mažesnis poveikis aplinkai, ir vadovaudamasi </w:t>
      </w:r>
      <w:r w:rsidRPr="00133FBB">
        <w:rPr>
          <w:color w:val="auto"/>
        </w:rPr>
        <w:t xml:space="preserve">Lietuvos Respublikos aplinkos ministro 2011 m. birželio 28 d. įsakymu Nr. D1-508 (Lietuvos Respublikos aplinkos ministro 2022 m. gruodžio 13 d. įsakymo Nr. D1-401 redakcija) patvirtinto „Aplinkos apsaugos kriterijų taikymo, vykdant žaliuosius pirkimus, tvarkos aprašas“ (toliau – Aprašas) </w:t>
      </w:r>
      <w:r w:rsidRPr="00133FBB">
        <w:rPr>
          <w:b/>
          <w:bCs/>
          <w:color w:val="auto"/>
        </w:rPr>
        <w:t xml:space="preserve">4.4.4. punktu, </w:t>
      </w:r>
      <w:r w:rsidRPr="00133FBB">
        <w:rPr>
          <w:rFonts w:eastAsia="Times New Roman"/>
          <w:b/>
          <w:bCs/>
          <w:color w:val="auto"/>
          <w:lang w:eastAsia="ar-SA"/>
        </w:rPr>
        <w:t>nustato</w:t>
      </w:r>
      <w:r w:rsidRPr="00133FBB">
        <w:rPr>
          <w:color w:val="auto"/>
        </w:rPr>
        <w:t xml:space="preserve"> </w:t>
      </w:r>
      <w:r w:rsidRPr="00133FBB">
        <w:rPr>
          <w:rFonts w:eastAsia="Times New Roman"/>
          <w:b/>
          <w:color w:val="auto"/>
          <w:lang w:eastAsia="ar-SA"/>
        </w:rPr>
        <w:t xml:space="preserve">savarankiškai pasirenkamus aplinkosauginius </w:t>
      </w:r>
      <w:r w:rsidRPr="00133FBB">
        <w:rPr>
          <w:rFonts w:eastAsia="Times New Roman"/>
          <w:b/>
          <w:lang w:eastAsia="ar-SA"/>
        </w:rPr>
        <w:t xml:space="preserve">kriterijus, </w:t>
      </w:r>
      <w:r w:rsidRPr="00133FBB">
        <w:rPr>
          <w:rFonts w:eastAsia="Times New Roman"/>
          <w:bCs/>
          <w:lang w:eastAsia="ar-SA"/>
        </w:rPr>
        <w:t xml:space="preserve">kurie yra susieti su pirkimo objektu ir nustatyti </w:t>
      </w:r>
      <w:r w:rsidRPr="00133FBB">
        <w:rPr>
          <w:bCs/>
        </w:rPr>
        <w:t>techninės specifikacijos 1 lentelėje</w:t>
      </w:r>
      <w:r w:rsidRPr="00133FBB">
        <w:rPr>
          <w:rFonts w:eastAsia="Times New Roman"/>
          <w:bCs/>
          <w:lang w:eastAsia="ar-SA"/>
        </w:rPr>
        <w:t>, reikalavimai dėl nurodytų kombainų  išmetamųjų dujų</w:t>
      </w:r>
      <w:r w:rsidRPr="00133FBB">
        <w:rPr>
          <w:rFonts w:eastAsia="Calibri"/>
          <w:bCs/>
        </w:rPr>
        <w:t xml:space="preserve">, laikomi </w:t>
      </w:r>
      <w:r w:rsidRPr="00133FBB">
        <w:rPr>
          <w:rFonts w:eastAsia="Calibri"/>
          <w:b/>
        </w:rPr>
        <w:t xml:space="preserve">Aprašo </w:t>
      </w:r>
      <w:r w:rsidRPr="00133FBB">
        <w:rPr>
          <w:rFonts w:eastAsia="Calibri"/>
          <w:b/>
          <w:shd w:val="clear" w:color="auto" w:fill="FFFFFF"/>
        </w:rPr>
        <w:t>4.4.4.3.</w:t>
      </w:r>
      <w:r w:rsidRPr="00133FBB">
        <w:rPr>
          <w:rFonts w:eastAsia="Calibri"/>
          <w:b/>
        </w:rPr>
        <w:t xml:space="preserve"> papunktyje</w:t>
      </w:r>
      <w:r w:rsidRPr="00133FBB">
        <w:rPr>
          <w:rFonts w:eastAsia="Calibri"/>
          <w:bCs/>
        </w:rPr>
        <w:t xml:space="preserve"> numatytu aplinkosauginiu principu, nes </w:t>
      </w:r>
      <w:r w:rsidRPr="00133FBB">
        <w:rPr>
          <w:rFonts w:eastAsia="Times New Roman"/>
          <w:bCs/>
          <w:lang w:eastAsia="ar-SA"/>
        </w:rPr>
        <w:t xml:space="preserve"> </w:t>
      </w:r>
      <w:r w:rsidRPr="00133FBB">
        <w:rPr>
          <w:rFonts w:eastAsia="Calibri"/>
          <w:bCs/>
        </w:rPr>
        <w:t xml:space="preserve">aukščiau išvardintuose punktuose reikalavimas, kad variklis ir išmetamųjų dujų filtravimo sistema atitiktų ne mažesnius kaip </w:t>
      </w:r>
      <w:r w:rsidR="00AF4D41">
        <w:rPr>
          <w:rFonts w:eastAsia="Calibri"/>
          <w:bCs/>
        </w:rPr>
        <w:t>Stage IV</w:t>
      </w:r>
      <w:r w:rsidRPr="00133FBB">
        <w:rPr>
          <w:rFonts w:eastAsia="Calibri"/>
          <w:bCs/>
        </w:rPr>
        <w:t xml:space="preserve"> taršos reikalavimus, sumažina aplinkos taršą (papildomų dokumentų pateikti nereikalaujama)</w:t>
      </w:r>
      <w:r w:rsidRPr="00133FBB">
        <w:rPr>
          <w:rFonts w:eastAsia="Times New Roman"/>
          <w:bCs/>
          <w:color w:val="242424"/>
        </w:rPr>
        <w:t>.</w:t>
      </w:r>
    </w:p>
    <w:p w14:paraId="7B508B04" w14:textId="77777777" w:rsidR="00026833" w:rsidRPr="00133FBB" w:rsidRDefault="00026833">
      <w:pPr>
        <w:rPr>
          <w:rFonts w:ascii="Times New Roman" w:eastAsia="Times New Roman" w:hAnsi="Times New Roman" w:cs="Times New Roman"/>
          <w:bCs/>
          <w:color w:val="242424"/>
          <w:sz w:val="24"/>
          <w:szCs w:val="24"/>
        </w:rPr>
      </w:pPr>
      <w:r w:rsidRPr="00133FBB">
        <w:rPr>
          <w:rFonts w:ascii="Times New Roman" w:eastAsia="Times New Roman" w:hAnsi="Times New Roman" w:cs="Times New Roman"/>
          <w:bCs/>
          <w:color w:val="242424"/>
        </w:rPr>
        <w:br w:type="page"/>
      </w:r>
    </w:p>
    <w:p w14:paraId="58EBAB99" w14:textId="77777777" w:rsidR="00026833" w:rsidRPr="00133FBB" w:rsidRDefault="00026833" w:rsidP="00026833">
      <w:pPr>
        <w:pStyle w:val="Default"/>
        <w:tabs>
          <w:tab w:val="left" w:pos="993"/>
        </w:tabs>
        <w:jc w:val="right"/>
        <w:rPr>
          <w:rFonts w:eastAsia="Times New Roman"/>
          <w:bCs/>
          <w:color w:val="242424"/>
        </w:rPr>
      </w:pPr>
      <w:r w:rsidRPr="00133FBB">
        <w:rPr>
          <w:rFonts w:eastAsia="Times New Roman"/>
          <w:bCs/>
          <w:color w:val="242424"/>
        </w:rPr>
        <w:lastRenderedPageBreak/>
        <w:t>1 lentelė</w:t>
      </w:r>
    </w:p>
    <w:p w14:paraId="642301B1" w14:textId="77777777" w:rsidR="00026833" w:rsidRPr="00133FBB" w:rsidRDefault="00026833" w:rsidP="00026833">
      <w:pPr>
        <w:ind w:left="360"/>
        <w:rPr>
          <w:rFonts w:ascii="Times New Roman" w:hAnsi="Times New Roman" w:cs="Times New Roman"/>
        </w:rPr>
      </w:pPr>
    </w:p>
    <w:tbl>
      <w:tblPr>
        <w:tblStyle w:val="TableGrid"/>
        <w:tblW w:w="9776" w:type="dxa"/>
        <w:tblInd w:w="0" w:type="dxa"/>
        <w:tblLayout w:type="fixed"/>
        <w:tblLook w:val="04A0" w:firstRow="1" w:lastRow="0" w:firstColumn="1" w:lastColumn="0" w:noHBand="0" w:noVBand="1"/>
      </w:tblPr>
      <w:tblGrid>
        <w:gridCol w:w="704"/>
        <w:gridCol w:w="1695"/>
        <w:gridCol w:w="3569"/>
        <w:gridCol w:w="3808"/>
      </w:tblGrid>
      <w:tr w:rsidR="00026833" w:rsidRPr="00133FBB" w14:paraId="0A98608A" w14:textId="77777777" w:rsidTr="00026833">
        <w:trPr>
          <w:trHeight w:val="496"/>
          <w:tblHeader/>
        </w:trPr>
        <w:tc>
          <w:tcPr>
            <w:tcW w:w="704" w:type="dxa"/>
          </w:tcPr>
          <w:p w14:paraId="2E04DFD5" w14:textId="77777777" w:rsidR="00026833" w:rsidRPr="00133FBB" w:rsidRDefault="00026833" w:rsidP="00026833">
            <w:pPr>
              <w:ind w:firstLine="0"/>
              <w:jc w:val="center"/>
              <w:rPr>
                <w:rFonts w:hAnsi="Times New Roman" w:cs="Times New Roman"/>
                <w:b/>
                <w:bCs/>
              </w:rPr>
            </w:pPr>
            <w:r w:rsidRPr="00133FBB">
              <w:rPr>
                <w:rFonts w:hAnsi="Times New Roman" w:cs="Times New Roman"/>
                <w:b/>
                <w:bCs/>
              </w:rPr>
              <w:t>Eil. nr.</w:t>
            </w:r>
          </w:p>
        </w:tc>
        <w:tc>
          <w:tcPr>
            <w:tcW w:w="1695" w:type="dxa"/>
            <w:tcBorders>
              <w:top w:val="single" w:sz="4" w:space="0" w:color="auto"/>
              <w:left w:val="single" w:sz="4" w:space="0" w:color="auto"/>
              <w:bottom w:val="single" w:sz="4" w:space="0" w:color="auto"/>
              <w:right w:val="single" w:sz="4" w:space="0" w:color="auto"/>
            </w:tcBorders>
          </w:tcPr>
          <w:p w14:paraId="0C0BC3E0" w14:textId="77777777" w:rsidR="00026833" w:rsidRPr="00133FBB" w:rsidRDefault="00026833" w:rsidP="00026833">
            <w:pPr>
              <w:ind w:firstLine="0"/>
              <w:jc w:val="center"/>
              <w:rPr>
                <w:rFonts w:eastAsia="Times New Roman" w:hAnsi="Times New Roman" w:cs="Times New Roman"/>
                <w:b/>
                <w:bCs/>
                <w:iCs/>
              </w:rPr>
            </w:pPr>
            <w:r w:rsidRPr="00133FBB">
              <w:rPr>
                <w:rFonts w:eastAsia="Times New Roman" w:hAnsi="Times New Roman" w:cs="Times New Roman"/>
                <w:b/>
                <w:bCs/>
                <w:iCs/>
              </w:rPr>
              <w:t>Objekto pavadinimas</w:t>
            </w:r>
          </w:p>
        </w:tc>
        <w:tc>
          <w:tcPr>
            <w:tcW w:w="3569" w:type="dxa"/>
            <w:tcBorders>
              <w:top w:val="single" w:sz="4" w:space="0" w:color="auto"/>
              <w:left w:val="single" w:sz="4" w:space="0" w:color="auto"/>
              <w:bottom w:val="single" w:sz="4" w:space="0" w:color="auto"/>
              <w:right w:val="single" w:sz="4" w:space="0" w:color="auto"/>
            </w:tcBorders>
          </w:tcPr>
          <w:p w14:paraId="3A662584" w14:textId="77777777" w:rsidR="00026833" w:rsidRPr="00133FBB" w:rsidRDefault="00026833" w:rsidP="00026833">
            <w:pPr>
              <w:ind w:firstLine="7"/>
              <w:jc w:val="center"/>
              <w:rPr>
                <w:rFonts w:eastAsia="Times New Roman" w:hAnsi="Times New Roman" w:cs="Times New Roman"/>
                <w:b/>
                <w:bCs/>
                <w:iCs/>
              </w:rPr>
            </w:pPr>
            <w:r w:rsidRPr="00133FBB">
              <w:rPr>
                <w:rFonts w:eastAsia="Times New Roman" w:hAnsi="Times New Roman" w:cs="Times New Roman"/>
                <w:b/>
                <w:bCs/>
                <w:iCs/>
              </w:rPr>
              <w:t>Reikalavimai parametrui</w:t>
            </w:r>
          </w:p>
        </w:tc>
        <w:tc>
          <w:tcPr>
            <w:tcW w:w="3808" w:type="dxa"/>
            <w:tcBorders>
              <w:top w:val="single" w:sz="4" w:space="0" w:color="auto"/>
              <w:left w:val="single" w:sz="4" w:space="0" w:color="auto"/>
              <w:bottom w:val="single" w:sz="4" w:space="0" w:color="auto"/>
              <w:right w:val="single" w:sz="4" w:space="0" w:color="auto"/>
            </w:tcBorders>
          </w:tcPr>
          <w:p w14:paraId="7BBA1B2E" w14:textId="77777777" w:rsidR="00026833" w:rsidRPr="00133FBB" w:rsidRDefault="00026833" w:rsidP="00026833">
            <w:pPr>
              <w:spacing w:after="120"/>
              <w:ind w:firstLine="0"/>
              <w:jc w:val="center"/>
              <w:rPr>
                <w:rFonts w:eastAsia="Times New Roman" w:hAnsi="Times New Roman" w:cs="Times New Roman"/>
                <w:b/>
              </w:rPr>
            </w:pPr>
            <w:r w:rsidRPr="00133FBB">
              <w:rPr>
                <w:rFonts w:eastAsia="Times New Roman" w:hAnsi="Times New Roman" w:cs="Times New Roman"/>
                <w:b/>
              </w:rPr>
              <w:t>Siūlomi parametrai</w:t>
            </w:r>
          </w:p>
          <w:p w14:paraId="2DB1B8EF" w14:textId="77777777" w:rsidR="00026833" w:rsidRPr="00133FBB" w:rsidRDefault="00026833" w:rsidP="00026833">
            <w:pPr>
              <w:spacing w:after="120"/>
              <w:jc w:val="center"/>
              <w:rPr>
                <w:rFonts w:hAnsi="Times New Roman" w:cs="Times New Roman"/>
                <w:i/>
                <w:iCs/>
              </w:rPr>
            </w:pPr>
            <w:r w:rsidRPr="00133FBB">
              <w:rPr>
                <w:rFonts w:hAnsi="Times New Roman" w:cs="Times New Roman"/>
                <w:i/>
                <w:iCs/>
              </w:rPr>
              <w:t>(pagal šios lentelės 3 stulpelio reikalavimus)</w:t>
            </w:r>
          </w:p>
          <w:p w14:paraId="1610812B" w14:textId="77777777" w:rsidR="00026833" w:rsidRPr="00133FBB" w:rsidRDefault="00026833" w:rsidP="00026833">
            <w:pPr>
              <w:ind w:left="57"/>
              <w:jc w:val="center"/>
              <w:rPr>
                <w:rFonts w:eastAsia="Times New Roman" w:hAnsi="Times New Roman" w:cs="Times New Roman"/>
                <w:b/>
              </w:rPr>
            </w:pPr>
            <w:r w:rsidRPr="00133FBB">
              <w:rPr>
                <w:rFonts w:eastAsia="Times New Roman" w:hAnsi="Times New Roman" w:cs="Times New Roman"/>
                <w:i/>
                <w:iCs/>
              </w:rPr>
              <w:t>(</w:t>
            </w:r>
            <w:r w:rsidRPr="00133FBB">
              <w:rPr>
                <w:rFonts w:eastAsia="Times New Roman" w:hAnsi="Times New Roman" w:cs="Times New Roman"/>
                <w:b/>
                <w:bCs/>
                <w:i/>
                <w:iCs/>
              </w:rPr>
              <w:t>šioje skiltyje vietose tiekėjas</w:t>
            </w:r>
            <w:r w:rsidRPr="00133FBB">
              <w:rPr>
                <w:rFonts w:eastAsia="Times New Roman" w:hAnsi="Times New Roman" w:cs="Times New Roman"/>
                <w:i/>
                <w:iCs/>
              </w:rPr>
              <w:t xml:space="preserve"> </w:t>
            </w:r>
            <w:r w:rsidRPr="00133FBB">
              <w:rPr>
                <w:rFonts w:eastAsia="Times New Roman" w:hAnsi="Times New Roman" w:cs="Times New Roman"/>
                <w:b/>
                <w:bCs/>
                <w:i/>
                <w:iCs/>
              </w:rPr>
              <w:t>įrašo konkrečias charakteristikas</w:t>
            </w:r>
            <w:r w:rsidRPr="00133FBB">
              <w:rPr>
                <w:rFonts w:eastAsia="Times New Roman" w:hAnsi="Times New Roman" w:cs="Times New Roman"/>
                <w:i/>
                <w:iCs/>
              </w:rPr>
              <w:t>, nepalieka „ne mažiau“, „ne daugiau“, „±“, „ne anksčiau“, „ne ilgiau“ ir pan., nepalieka sąvokos                             „arba lygiavertis“ ir pan., pasirenka „taip“ arba „ne“,  „yra“ arba „nėra“, „atitinka“ arba „neatitinka“ ir pan., kur reikalaujama)</w:t>
            </w:r>
          </w:p>
          <w:p w14:paraId="12380805" w14:textId="77777777" w:rsidR="00026833" w:rsidRPr="00133FBB" w:rsidRDefault="00026833" w:rsidP="00026833">
            <w:pPr>
              <w:jc w:val="center"/>
              <w:rPr>
                <w:rFonts w:eastAsia="Times New Roman" w:hAnsi="Times New Roman" w:cs="Times New Roman"/>
                <w:iCs/>
              </w:rPr>
            </w:pPr>
            <w:r w:rsidRPr="00133FBB">
              <w:rPr>
                <w:rFonts w:eastAsia="Times New Roman" w:hAnsi="Times New Roman" w:cs="Times New Roman"/>
                <w:b/>
                <w:i/>
                <w:iCs/>
              </w:rPr>
              <w:t>(pildo tiekėjas)</w:t>
            </w:r>
          </w:p>
        </w:tc>
      </w:tr>
      <w:tr w:rsidR="00026833" w:rsidRPr="00133FBB" w14:paraId="7363D8E3" w14:textId="77777777" w:rsidTr="00026833">
        <w:trPr>
          <w:trHeight w:val="281"/>
          <w:tblHeader/>
        </w:trPr>
        <w:tc>
          <w:tcPr>
            <w:tcW w:w="704" w:type="dxa"/>
          </w:tcPr>
          <w:p w14:paraId="12BC54DE" w14:textId="77777777" w:rsidR="00026833" w:rsidRPr="00133FBB" w:rsidRDefault="00026833" w:rsidP="00026833">
            <w:pPr>
              <w:ind w:firstLine="22"/>
              <w:jc w:val="center"/>
              <w:rPr>
                <w:rFonts w:hAnsi="Times New Roman" w:cs="Times New Roman"/>
                <w:b/>
                <w:bCs/>
                <w:i/>
                <w:iCs/>
              </w:rPr>
            </w:pPr>
            <w:r w:rsidRPr="00133FBB">
              <w:rPr>
                <w:rFonts w:hAnsi="Times New Roman" w:cs="Times New Roman"/>
                <w:b/>
                <w:bCs/>
                <w:i/>
                <w:iCs/>
              </w:rPr>
              <w:t>1</w:t>
            </w:r>
          </w:p>
        </w:tc>
        <w:tc>
          <w:tcPr>
            <w:tcW w:w="1695" w:type="dxa"/>
            <w:tcBorders>
              <w:top w:val="single" w:sz="4" w:space="0" w:color="auto"/>
              <w:left w:val="single" w:sz="4" w:space="0" w:color="auto"/>
              <w:bottom w:val="single" w:sz="4" w:space="0" w:color="auto"/>
              <w:right w:val="single" w:sz="4" w:space="0" w:color="auto"/>
            </w:tcBorders>
          </w:tcPr>
          <w:p w14:paraId="5E108E1B" w14:textId="77777777" w:rsidR="00026833" w:rsidRPr="00133FBB" w:rsidRDefault="00026833" w:rsidP="00026833">
            <w:pPr>
              <w:ind w:firstLine="0"/>
              <w:jc w:val="center"/>
              <w:rPr>
                <w:rFonts w:eastAsia="Times New Roman" w:hAnsi="Times New Roman" w:cs="Times New Roman"/>
                <w:b/>
                <w:bCs/>
                <w:i/>
                <w:iCs/>
              </w:rPr>
            </w:pPr>
            <w:r w:rsidRPr="00133FBB">
              <w:rPr>
                <w:rFonts w:eastAsia="Times New Roman" w:hAnsi="Times New Roman" w:cs="Times New Roman"/>
                <w:b/>
                <w:bCs/>
                <w:i/>
                <w:iCs/>
              </w:rPr>
              <w:t>2</w:t>
            </w:r>
          </w:p>
        </w:tc>
        <w:tc>
          <w:tcPr>
            <w:tcW w:w="3569" w:type="dxa"/>
            <w:tcBorders>
              <w:top w:val="single" w:sz="4" w:space="0" w:color="auto"/>
              <w:left w:val="single" w:sz="4" w:space="0" w:color="auto"/>
              <w:bottom w:val="single" w:sz="4" w:space="0" w:color="auto"/>
              <w:right w:val="single" w:sz="4" w:space="0" w:color="auto"/>
            </w:tcBorders>
          </w:tcPr>
          <w:p w14:paraId="3C288A42" w14:textId="77777777" w:rsidR="00026833" w:rsidRPr="00133FBB" w:rsidRDefault="00026833" w:rsidP="00026833">
            <w:pPr>
              <w:ind w:left="15" w:firstLine="0"/>
              <w:jc w:val="center"/>
              <w:rPr>
                <w:rFonts w:eastAsia="Times New Roman" w:hAnsi="Times New Roman" w:cs="Times New Roman"/>
                <w:b/>
                <w:bCs/>
                <w:i/>
                <w:iCs/>
              </w:rPr>
            </w:pPr>
            <w:r w:rsidRPr="00133FBB">
              <w:rPr>
                <w:rFonts w:eastAsia="Times New Roman" w:hAnsi="Times New Roman" w:cs="Times New Roman"/>
                <w:b/>
                <w:bCs/>
                <w:i/>
                <w:iCs/>
              </w:rPr>
              <w:t>3</w:t>
            </w:r>
          </w:p>
        </w:tc>
        <w:tc>
          <w:tcPr>
            <w:tcW w:w="3808" w:type="dxa"/>
            <w:tcBorders>
              <w:top w:val="single" w:sz="4" w:space="0" w:color="auto"/>
              <w:left w:val="single" w:sz="4" w:space="0" w:color="auto"/>
              <w:bottom w:val="single" w:sz="4" w:space="0" w:color="auto"/>
              <w:right w:val="single" w:sz="4" w:space="0" w:color="auto"/>
            </w:tcBorders>
          </w:tcPr>
          <w:p w14:paraId="7A4CE7C1" w14:textId="77777777" w:rsidR="00026833" w:rsidRPr="00133FBB" w:rsidRDefault="00026833" w:rsidP="00026833">
            <w:pPr>
              <w:spacing w:after="120"/>
              <w:ind w:firstLine="0"/>
              <w:jc w:val="center"/>
              <w:rPr>
                <w:rFonts w:eastAsia="Times New Roman" w:hAnsi="Times New Roman" w:cs="Times New Roman"/>
                <w:b/>
                <w:i/>
                <w:iCs/>
              </w:rPr>
            </w:pPr>
            <w:r w:rsidRPr="00133FBB">
              <w:rPr>
                <w:rFonts w:eastAsia="Times New Roman" w:hAnsi="Times New Roman" w:cs="Times New Roman"/>
                <w:b/>
                <w:i/>
                <w:iCs/>
              </w:rPr>
              <w:t>4</w:t>
            </w:r>
          </w:p>
        </w:tc>
      </w:tr>
      <w:tr w:rsidR="00026833" w:rsidRPr="00133FBB" w14:paraId="395AE8C0" w14:textId="77777777" w:rsidTr="00026833">
        <w:trPr>
          <w:trHeight w:val="598"/>
        </w:trPr>
        <w:tc>
          <w:tcPr>
            <w:tcW w:w="704" w:type="dxa"/>
            <w:vMerge w:val="restart"/>
            <w:tcBorders>
              <w:top w:val="single" w:sz="4" w:space="0" w:color="auto"/>
              <w:left w:val="single" w:sz="4" w:space="0" w:color="auto"/>
              <w:right w:val="single" w:sz="4" w:space="0" w:color="auto"/>
            </w:tcBorders>
            <w:vAlign w:val="center"/>
          </w:tcPr>
          <w:p w14:paraId="58846D61" w14:textId="77777777" w:rsidR="00026833" w:rsidRPr="00133FBB" w:rsidRDefault="00026833" w:rsidP="00026833">
            <w:pPr>
              <w:ind w:firstLine="22"/>
              <w:jc w:val="center"/>
              <w:rPr>
                <w:rFonts w:eastAsia="Times New Roman" w:hAnsi="Times New Roman" w:cs="Times New Roman"/>
                <w:iCs/>
                <w:sz w:val="24"/>
                <w:szCs w:val="24"/>
              </w:rPr>
            </w:pPr>
            <w:r w:rsidRPr="00133FBB">
              <w:rPr>
                <w:rFonts w:eastAsia="Times New Roman" w:hAnsi="Times New Roman" w:cs="Times New Roman"/>
                <w:iCs/>
                <w:sz w:val="24"/>
                <w:szCs w:val="24"/>
              </w:rPr>
              <w:t>1.</w:t>
            </w:r>
          </w:p>
        </w:tc>
        <w:tc>
          <w:tcPr>
            <w:tcW w:w="1695" w:type="dxa"/>
            <w:vMerge w:val="restart"/>
            <w:tcBorders>
              <w:top w:val="single" w:sz="4" w:space="0" w:color="auto"/>
              <w:left w:val="single" w:sz="4" w:space="0" w:color="auto"/>
              <w:right w:val="single" w:sz="4" w:space="0" w:color="auto"/>
            </w:tcBorders>
            <w:vAlign w:val="center"/>
          </w:tcPr>
          <w:p w14:paraId="6B65183F" w14:textId="77777777" w:rsidR="00026833" w:rsidRPr="00133FBB" w:rsidRDefault="00026833" w:rsidP="00026833">
            <w:pPr>
              <w:ind w:firstLine="20"/>
              <w:jc w:val="left"/>
              <w:rPr>
                <w:rFonts w:eastAsia="Times New Roman" w:hAnsi="Times New Roman" w:cs="Times New Roman"/>
                <w:bCs/>
                <w:sz w:val="24"/>
                <w:szCs w:val="24"/>
              </w:rPr>
            </w:pPr>
            <w:r w:rsidRPr="00133FBB">
              <w:rPr>
                <w:rFonts w:hAnsi="Times New Roman" w:cs="Times New Roman"/>
                <w:b/>
                <w:sz w:val="24"/>
                <w:szCs w:val="24"/>
              </w:rPr>
              <w:t xml:space="preserve">Žemės ūkio technikos (kombaino) nuoma su operatoriumi </w:t>
            </w:r>
            <w:r w:rsidRPr="00133FBB">
              <w:rPr>
                <w:rFonts w:hAnsi="Times New Roman" w:cs="Times New Roman"/>
                <w:b/>
                <w:sz w:val="23"/>
                <w:szCs w:val="23"/>
              </w:rPr>
              <w:t>žieminių kviečių kūlimui su operatoriumi</w:t>
            </w:r>
          </w:p>
        </w:tc>
        <w:tc>
          <w:tcPr>
            <w:tcW w:w="3569" w:type="dxa"/>
            <w:tcBorders>
              <w:top w:val="single" w:sz="4" w:space="0" w:color="auto"/>
              <w:left w:val="single" w:sz="4" w:space="0" w:color="auto"/>
              <w:bottom w:val="single" w:sz="4" w:space="0" w:color="auto"/>
              <w:right w:val="single" w:sz="4" w:space="0" w:color="auto"/>
            </w:tcBorders>
          </w:tcPr>
          <w:tbl>
            <w:tblPr>
              <w:tblW w:w="3490" w:type="dxa"/>
              <w:tblBorders>
                <w:top w:val="nil"/>
                <w:left w:val="nil"/>
                <w:bottom w:val="nil"/>
                <w:right w:val="nil"/>
              </w:tblBorders>
              <w:tblLayout w:type="fixed"/>
              <w:tblLook w:val="0000" w:firstRow="0" w:lastRow="0" w:firstColumn="0" w:lastColumn="0" w:noHBand="0" w:noVBand="0"/>
            </w:tblPr>
            <w:tblGrid>
              <w:gridCol w:w="3490"/>
            </w:tblGrid>
            <w:tr w:rsidR="00026833" w:rsidRPr="00133FBB" w14:paraId="2490C39E" w14:textId="77777777" w:rsidTr="00026833">
              <w:trPr>
                <w:trHeight w:val="109"/>
              </w:trPr>
              <w:tc>
                <w:tcPr>
                  <w:tcW w:w="3490" w:type="dxa"/>
                </w:tcPr>
                <w:p w14:paraId="20602C50" w14:textId="49FF11E9" w:rsidR="00026833" w:rsidRPr="00133FBB" w:rsidRDefault="00026833" w:rsidP="00C92C1E">
                  <w:pPr>
                    <w:pStyle w:val="ListParagraph"/>
                    <w:numPr>
                      <w:ilvl w:val="0"/>
                      <w:numId w:val="10"/>
                    </w:numPr>
                    <w:autoSpaceDE w:val="0"/>
                    <w:autoSpaceDN w:val="0"/>
                    <w:adjustRightInd w:val="0"/>
                    <w:spacing w:line="240" w:lineRule="auto"/>
                    <w:ind w:left="0" w:firstLine="0"/>
                    <w:jc w:val="left"/>
                    <w:rPr>
                      <w:rFonts w:ascii="Times New Roman" w:hAnsi="Times New Roman" w:cs="Times New Roman"/>
                      <w:sz w:val="24"/>
                      <w:szCs w:val="24"/>
                    </w:rPr>
                  </w:pPr>
                  <w:r w:rsidRPr="00133FBB">
                    <w:rPr>
                      <w:rFonts w:ascii="Times New Roman" w:hAnsi="Times New Roman" w:cs="Times New Roman"/>
                      <w:sz w:val="24"/>
                      <w:szCs w:val="24"/>
                    </w:rPr>
                    <w:t>kombaino gamybos metai ne ankstesni nei 20</w:t>
                  </w:r>
                  <w:r w:rsidR="00C92C1E">
                    <w:rPr>
                      <w:rFonts w:ascii="Times New Roman" w:hAnsi="Times New Roman" w:cs="Times New Roman"/>
                      <w:sz w:val="24"/>
                      <w:szCs w:val="24"/>
                    </w:rPr>
                    <w:t>18</w:t>
                  </w:r>
                  <w:r w:rsidRPr="00133FBB">
                    <w:rPr>
                      <w:rFonts w:ascii="Times New Roman" w:hAnsi="Times New Roman" w:cs="Times New Roman"/>
                      <w:sz w:val="24"/>
                      <w:szCs w:val="24"/>
                    </w:rPr>
                    <w:t xml:space="preserve"> m.</w:t>
                  </w:r>
                </w:p>
              </w:tc>
            </w:tr>
          </w:tbl>
          <w:p w14:paraId="60AD53F8" w14:textId="77777777" w:rsidR="00026833" w:rsidRPr="00133FBB" w:rsidRDefault="00026833" w:rsidP="00026833">
            <w:pPr>
              <w:pStyle w:val="NoSpacing"/>
              <w:jc w:val="left"/>
              <w:rPr>
                <w:rFonts w:hAnsi="Times New Roman" w:cs="Times New Roman"/>
                <w:sz w:val="24"/>
                <w:szCs w:val="24"/>
              </w:rPr>
            </w:pPr>
          </w:p>
        </w:tc>
        <w:tc>
          <w:tcPr>
            <w:tcW w:w="3808" w:type="dxa"/>
            <w:tcBorders>
              <w:top w:val="single" w:sz="4" w:space="0" w:color="auto"/>
              <w:left w:val="single" w:sz="4" w:space="0" w:color="auto"/>
              <w:bottom w:val="single" w:sz="4" w:space="0" w:color="auto"/>
              <w:right w:val="single" w:sz="4" w:space="0" w:color="auto"/>
            </w:tcBorders>
          </w:tcPr>
          <w:p w14:paraId="747B4D8C" w14:textId="77777777" w:rsidR="00026833" w:rsidRPr="00133FBB" w:rsidRDefault="00026833" w:rsidP="00026833">
            <w:pPr>
              <w:ind w:firstLine="0"/>
              <w:jc w:val="center"/>
              <w:rPr>
                <w:rFonts w:eastAsia="Times New Roman" w:hAnsi="Times New Roman" w:cs="Times New Roman"/>
                <w:iCs/>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siūlomo kombaino gamybos metus</w:t>
            </w:r>
            <w:r w:rsidRPr="00133FBB">
              <w:rPr>
                <w:rFonts w:eastAsia="Times New Roman" w:hAnsi="Times New Roman" w:cs="Times New Roman"/>
                <w:iCs/>
                <w:sz w:val="24"/>
                <w:szCs w:val="24"/>
              </w:rPr>
              <w:t>)</w:t>
            </w:r>
          </w:p>
        </w:tc>
      </w:tr>
      <w:tr w:rsidR="00026833" w:rsidRPr="00133FBB" w14:paraId="5CE704E0" w14:textId="77777777" w:rsidTr="00026833">
        <w:trPr>
          <w:trHeight w:val="397"/>
        </w:trPr>
        <w:tc>
          <w:tcPr>
            <w:tcW w:w="704" w:type="dxa"/>
            <w:vMerge/>
            <w:tcBorders>
              <w:left w:val="single" w:sz="4" w:space="0" w:color="auto"/>
              <w:right w:val="single" w:sz="4" w:space="0" w:color="auto"/>
            </w:tcBorders>
          </w:tcPr>
          <w:p w14:paraId="6F9FCF03" w14:textId="77777777" w:rsidR="00026833" w:rsidRPr="00133FBB" w:rsidRDefault="00026833" w:rsidP="00026833">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60D587F2" w14:textId="77777777" w:rsidR="00026833" w:rsidRPr="00133FBB" w:rsidRDefault="00026833" w:rsidP="00026833">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7ACD3171" w14:textId="77777777" w:rsidR="00026833" w:rsidRPr="00C11AE1" w:rsidRDefault="00026833" w:rsidP="003D173B">
            <w:pPr>
              <w:pStyle w:val="NoSpacing"/>
              <w:numPr>
                <w:ilvl w:val="0"/>
                <w:numId w:val="10"/>
              </w:numPr>
              <w:ind w:left="0" w:firstLine="0"/>
              <w:jc w:val="left"/>
              <w:rPr>
                <w:rFonts w:hAnsi="Times New Roman" w:cs="Times New Roman"/>
                <w:sz w:val="24"/>
                <w:szCs w:val="24"/>
              </w:rPr>
            </w:pPr>
            <w:r w:rsidRPr="00C11AE1">
              <w:rPr>
                <w:rFonts w:hAnsi="Times New Roman" w:cs="Times New Roman"/>
                <w:sz w:val="24"/>
                <w:szCs w:val="24"/>
              </w:rPr>
              <w:t>turi sugulusių javų pakėlėjus</w:t>
            </w:r>
          </w:p>
        </w:tc>
        <w:tc>
          <w:tcPr>
            <w:tcW w:w="3808" w:type="dxa"/>
            <w:tcBorders>
              <w:top w:val="single" w:sz="4" w:space="0" w:color="auto"/>
              <w:left w:val="single" w:sz="4" w:space="0" w:color="auto"/>
              <w:bottom w:val="single" w:sz="4" w:space="0" w:color="auto"/>
              <w:right w:val="single" w:sz="4" w:space="0" w:color="auto"/>
            </w:tcBorders>
          </w:tcPr>
          <w:p w14:paraId="2CEEB6C9" w14:textId="77777777" w:rsidR="00026833" w:rsidRPr="00C11AE1" w:rsidRDefault="00026833" w:rsidP="00026833">
            <w:pPr>
              <w:ind w:firstLine="0"/>
              <w:jc w:val="center"/>
              <w:rPr>
                <w:rFonts w:eastAsia="Times New Roman" w:hAnsi="Times New Roman" w:cs="Times New Roman"/>
                <w:i/>
                <w:sz w:val="24"/>
                <w:szCs w:val="24"/>
              </w:rPr>
            </w:pPr>
            <w:r w:rsidRPr="00C11AE1">
              <w:rPr>
                <w:rFonts w:eastAsia="Times New Roman" w:hAnsi="Times New Roman" w:cs="Times New Roman"/>
                <w:iCs/>
                <w:sz w:val="24"/>
                <w:szCs w:val="24"/>
              </w:rPr>
              <w:t>Turi/Neturi (</w:t>
            </w:r>
            <w:r w:rsidRPr="00C11AE1">
              <w:rPr>
                <w:rFonts w:eastAsia="Times New Roman" w:hAnsi="Times New Roman" w:cs="Times New Roman"/>
                <w:i/>
                <w:sz w:val="24"/>
                <w:szCs w:val="24"/>
              </w:rPr>
              <w:t>netinkamą išbraukti)</w:t>
            </w:r>
          </w:p>
        </w:tc>
      </w:tr>
      <w:tr w:rsidR="00026833" w:rsidRPr="00133FBB" w14:paraId="19BEF522" w14:textId="77777777" w:rsidTr="00026833">
        <w:trPr>
          <w:trHeight w:val="342"/>
        </w:trPr>
        <w:tc>
          <w:tcPr>
            <w:tcW w:w="704" w:type="dxa"/>
            <w:vMerge/>
            <w:tcBorders>
              <w:left w:val="single" w:sz="4" w:space="0" w:color="auto"/>
              <w:right w:val="single" w:sz="4" w:space="0" w:color="auto"/>
            </w:tcBorders>
          </w:tcPr>
          <w:p w14:paraId="25B2E6A2" w14:textId="77777777" w:rsidR="00026833" w:rsidRPr="00133FBB" w:rsidRDefault="00026833" w:rsidP="00026833">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5B46A5D9" w14:textId="77777777" w:rsidR="00026833" w:rsidRPr="00133FBB" w:rsidRDefault="00026833" w:rsidP="00026833">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40555D3C" w14:textId="19A89DAA" w:rsidR="00026833" w:rsidRPr="00133FBB" w:rsidRDefault="00026833" w:rsidP="00ED480F">
            <w:pPr>
              <w:pStyle w:val="NoSpacing"/>
              <w:numPr>
                <w:ilvl w:val="0"/>
                <w:numId w:val="10"/>
              </w:numPr>
              <w:ind w:left="0" w:firstLine="0"/>
              <w:jc w:val="left"/>
              <w:rPr>
                <w:rFonts w:hAnsi="Times New Roman" w:cs="Times New Roman"/>
                <w:sz w:val="24"/>
                <w:szCs w:val="24"/>
              </w:rPr>
            </w:pPr>
            <w:r w:rsidRPr="00133FBB">
              <w:rPr>
                <w:rFonts w:hAnsi="Times New Roman" w:cs="Times New Roman"/>
                <w:sz w:val="24"/>
                <w:szCs w:val="24"/>
              </w:rPr>
              <w:t xml:space="preserve">ne mažiau kaip </w:t>
            </w:r>
            <w:r w:rsidR="00ED480F">
              <w:rPr>
                <w:rFonts w:hAnsi="Times New Roman" w:cs="Times New Roman"/>
                <w:sz w:val="24"/>
                <w:szCs w:val="24"/>
              </w:rPr>
              <w:t>6</w:t>
            </w:r>
            <w:r w:rsidRPr="00133FBB">
              <w:rPr>
                <w:rFonts w:hAnsi="Times New Roman" w:cs="Times New Roman"/>
                <w:sz w:val="24"/>
                <w:szCs w:val="24"/>
              </w:rPr>
              <w:t xml:space="preserve"> metrų pjaunamoji</w:t>
            </w:r>
          </w:p>
        </w:tc>
        <w:tc>
          <w:tcPr>
            <w:tcW w:w="3808" w:type="dxa"/>
            <w:tcBorders>
              <w:top w:val="single" w:sz="4" w:space="0" w:color="auto"/>
              <w:left w:val="single" w:sz="4" w:space="0" w:color="auto"/>
              <w:bottom w:val="single" w:sz="4" w:space="0" w:color="auto"/>
              <w:right w:val="single" w:sz="4" w:space="0" w:color="auto"/>
            </w:tcBorders>
          </w:tcPr>
          <w:p w14:paraId="25E693C0" w14:textId="34E59B79" w:rsidR="00026833" w:rsidRPr="00133FBB" w:rsidRDefault="00026833" w:rsidP="00ED480F">
            <w:pPr>
              <w:ind w:firstLine="0"/>
              <w:jc w:val="center"/>
              <w:rPr>
                <w:rFonts w:eastAsia="Times New Roman" w:hAnsi="Times New Roman" w:cs="Times New Roman"/>
                <w:iCs/>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 xml:space="preserve">nurodyti siūlomo kombaino pjaunamosios </w:t>
            </w:r>
            <w:r w:rsidR="00ED480F">
              <w:rPr>
                <w:rFonts w:eastAsia="Times New Roman" w:hAnsi="Times New Roman" w:cs="Times New Roman"/>
                <w:i/>
                <w:sz w:val="24"/>
                <w:szCs w:val="24"/>
              </w:rPr>
              <w:t>plotį</w:t>
            </w:r>
            <w:r w:rsidRPr="00133FBB">
              <w:rPr>
                <w:rFonts w:eastAsia="Times New Roman" w:hAnsi="Times New Roman" w:cs="Times New Roman"/>
                <w:i/>
                <w:sz w:val="24"/>
                <w:szCs w:val="24"/>
              </w:rPr>
              <w:t>, m</w:t>
            </w:r>
            <w:r w:rsidRPr="00133FBB">
              <w:rPr>
                <w:rFonts w:eastAsia="Times New Roman" w:hAnsi="Times New Roman" w:cs="Times New Roman"/>
                <w:iCs/>
                <w:sz w:val="24"/>
                <w:szCs w:val="24"/>
              </w:rPr>
              <w:t>)</w:t>
            </w:r>
          </w:p>
        </w:tc>
      </w:tr>
      <w:tr w:rsidR="00026833" w:rsidRPr="00133FBB" w14:paraId="689B0D98" w14:textId="77777777" w:rsidTr="00026833">
        <w:trPr>
          <w:trHeight w:val="694"/>
        </w:trPr>
        <w:tc>
          <w:tcPr>
            <w:tcW w:w="704" w:type="dxa"/>
            <w:vMerge/>
            <w:tcBorders>
              <w:left w:val="single" w:sz="4" w:space="0" w:color="auto"/>
              <w:right w:val="single" w:sz="4" w:space="0" w:color="auto"/>
            </w:tcBorders>
          </w:tcPr>
          <w:p w14:paraId="4DCEDEA9" w14:textId="77777777" w:rsidR="00026833" w:rsidRPr="00133FBB" w:rsidRDefault="00026833" w:rsidP="00026833">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1440D3E9" w14:textId="77777777" w:rsidR="00026833" w:rsidRPr="00133FBB" w:rsidRDefault="00026833" w:rsidP="00026833">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160E554F" w14:textId="77777777" w:rsidR="00026833" w:rsidRPr="00C11AE1" w:rsidRDefault="00026833" w:rsidP="003D173B">
            <w:pPr>
              <w:pStyle w:val="NoSpacing"/>
              <w:numPr>
                <w:ilvl w:val="0"/>
                <w:numId w:val="10"/>
              </w:numPr>
              <w:ind w:left="0" w:firstLine="0"/>
              <w:jc w:val="left"/>
              <w:rPr>
                <w:rFonts w:hAnsi="Times New Roman" w:cs="Times New Roman"/>
                <w:sz w:val="24"/>
                <w:szCs w:val="24"/>
              </w:rPr>
            </w:pPr>
            <w:r w:rsidRPr="00C11AE1">
              <w:rPr>
                <w:rFonts w:hAnsi="Times New Roman" w:cs="Times New Roman"/>
                <w:sz w:val="24"/>
                <w:szCs w:val="24"/>
              </w:rPr>
              <w:t>drėgnomatis ir derlingumo daviklis</w:t>
            </w:r>
          </w:p>
        </w:tc>
        <w:tc>
          <w:tcPr>
            <w:tcW w:w="3808" w:type="dxa"/>
            <w:tcBorders>
              <w:top w:val="single" w:sz="4" w:space="0" w:color="auto"/>
              <w:left w:val="single" w:sz="4" w:space="0" w:color="auto"/>
              <w:bottom w:val="single" w:sz="4" w:space="0" w:color="auto"/>
              <w:right w:val="single" w:sz="4" w:space="0" w:color="auto"/>
            </w:tcBorders>
          </w:tcPr>
          <w:p w14:paraId="3EEB6C00" w14:textId="77777777" w:rsidR="00026833" w:rsidRPr="00C11AE1" w:rsidRDefault="00026833" w:rsidP="00026833">
            <w:pPr>
              <w:ind w:firstLine="22"/>
              <w:jc w:val="center"/>
              <w:rPr>
                <w:rFonts w:eastAsia="Times New Roman" w:hAnsi="Times New Roman" w:cs="Times New Roman"/>
                <w:iCs/>
                <w:sz w:val="24"/>
                <w:szCs w:val="24"/>
              </w:rPr>
            </w:pPr>
            <w:r w:rsidRPr="00C11AE1">
              <w:rPr>
                <w:rFonts w:eastAsia="Times New Roman" w:hAnsi="Times New Roman" w:cs="Times New Roman"/>
                <w:iCs/>
                <w:sz w:val="24"/>
                <w:szCs w:val="24"/>
              </w:rPr>
              <w:t>Turi/Neturi (</w:t>
            </w:r>
            <w:r w:rsidRPr="00C11AE1">
              <w:rPr>
                <w:rFonts w:eastAsia="Times New Roman" w:hAnsi="Times New Roman" w:cs="Times New Roman"/>
                <w:i/>
                <w:sz w:val="24"/>
                <w:szCs w:val="24"/>
              </w:rPr>
              <w:t>netinkamą išbraukti)</w:t>
            </w:r>
          </w:p>
        </w:tc>
      </w:tr>
      <w:tr w:rsidR="00026833" w:rsidRPr="00133FBB" w14:paraId="6C2A5156" w14:textId="77777777" w:rsidTr="00026833">
        <w:trPr>
          <w:trHeight w:val="492"/>
        </w:trPr>
        <w:tc>
          <w:tcPr>
            <w:tcW w:w="704" w:type="dxa"/>
            <w:vMerge/>
            <w:tcBorders>
              <w:left w:val="single" w:sz="4" w:space="0" w:color="auto"/>
              <w:right w:val="single" w:sz="4" w:space="0" w:color="auto"/>
            </w:tcBorders>
          </w:tcPr>
          <w:p w14:paraId="1F657901" w14:textId="77777777" w:rsidR="00026833" w:rsidRPr="00133FBB" w:rsidRDefault="00026833" w:rsidP="00026833">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12DFEDB6" w14:textId="77777777" w:rsidR="00026833" w:rsidRPr="00133FBB" w:rsidRDefault="00026833" w:rsidP="00026833">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33AF2A7F" w14:textId="362C7B8E" w:rsidR="00026833" w:rsidRPr="00133FBB" w:rsidRDefault="00026833" w:rsidP="003D173B">
            <w:pPr>
              <w:pStyle w:val="NoSpacing"/>
              <w:numPr>
                <w:ilvl w:val="0"/>
                <w:numId w:val="10"/>
              </w:numPr>
              <w:ind w:left="0" w:firstLine="0"/>
              <w:jc w:val="left"/>
              <w:rPr>
                <w:rFonts w:hAnsi="Times New Roman" w:cs="Times New Roman"/>
                <w:sz w:val="24"/>
                <w:szCs w:val="24"/>
              </w:rPr>
            </w:pPr>
            <w:r w:rsidRPr="00133FBB">
              <w:rPr>
                <w:rFonts w:hAnsi="Times New Roman" w:cs="Times New Roman"/>
                <w:sz w:val="24"/>
                <w:szCs w:val="24"/>
              </w:rPr>
              <w:t xml:space="preserve">ne mažesnis kaip </w:t>
            </w:r>
            <w:r w:rsidR="00ED480F">
              <w:rPr>
                <w:rFonts w:hAnsi="Times New Roman" w:cs="Times New Roman"/>
                <w:sz w:val="24"/>
                <w:szCs w:val="24"/>
              </w:rPr>
              <w:t>8,</w:t>
            </w:r>
            <w:r w:rsidRPr="00133FBB">
              <w:rPr>
                <w:rFonts w:hAnsi="Times New Roman" w:cs="Times New Roman"/>
                <w:sz w:val="24"/>
                <w:szCs w:val="24"/>
              </w:rPr>
              <w:t>9 litrų darbinio tūrio variklis</w:t>
            </w:r>
          </w:p>
        </w:tc>
        <w:tc>
          <w:tcPr>
            <w:tcW w:w="3808" w:type="dxa"/>
            <w:tcBorders>
              <w:top w:val="single" w:sz="4" w:space="0" w:color="auto"/>
              <w:left w:val="single" w:sz="4" w:space="0" w:color="auto"/>
              <w:bottom w:val="single" w:sz="4" w:space="0" w:color="auto"/>
              <w:right w:val="single" w:sz="4" w:space="0" w:color="auto"/>
            </w:tcBorders>
          </w:tcPr>
          <w:p w14:paraId="61FE19A2" w14:textId="77777777" w:rsidR="00026833" w:rsidRPr="00133FBB" w:rsidRDefault="00026833" w:rsidP="00026833">
            <w:pPr>
              <w:ind w:firstLine="0"/>
              <w:jc w:val="center"/>
              <w:rPr>
                <w:rFonts w:eastAsia="Times New Roman" w:hAnsi="Times New Roman" w:cs="Times New Roman"/>
                <w:iCs/>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siūlomo kombaino darbinio tūrio variklį, l.</w:t>
            </w:r>
            <w:r w:rsidRPr="00133FBB">
              <w:rPr>
                <w:rFonts w:eastAsia="Times New Roman" w:hAnsi="Times New Roman" w:cs="Times New Roman"/>
                <w:iCs/>
                <w:sz w:val="24"/>
                <w:szCs w:val="24"/>
              </w:rPr>
              <w:t>)</w:t>
            </w:r>
          </w:p>
        </w:tc>
      </w:tr>
      <w:tr w:rsidR="00026833" w:rsidRPr="00133FBB" w14:paraId="4DDE668C" w14:textId="77777777" w:rsidTr="00026833">
        <w:trPr>
          <w:trHeight w:val="713"/>
        </w:trPr>
        <w:tc>
          <w:tcPr>
            <w:tcW w:w="704" w:type="dxa"/>
            <w:vMerge/>
            <w:tcBorders>
              <w:left w:val="single" w:sz="4" w:space="0" w:color="auto"/>
              <w:right w:val="single" w:sz="4" w:space="0" w:color="auto"/>
            </w:tcBorders>
          </w:tcPr>
          <w:p w14:paraId="2E7F4941" w14:textId="77777777" w:rsidR="00026833" w:rsidRPr="00133FBB" w:rsidRDefault="00026833" w:rsidP="00026833">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642A0393" w14:textId="77777777" w:rsidR="00026833" w:rsidRPr="00133FBB" w:rsidRDefault="00026833" w:rsidP="00026833">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3AD80AC0" w14:textId="4F1A5845" w:rsidR="00026833" w:rsidRPr="00133FBB" w:rsidRDefault="00026833" w:rsidP="00ED480F">
            <w:pPr>
              <w:pStyle w:val="NoSpacing"/>
              <w:numPr>
                <w:ilvl w:val="0"/>
                <w:numId w:val="10"/>
              </w:numPr>
              <w:ind w:left="0" w:firstLine="0"/>
              <w:jc w:val="left"/>
              <w:rPr>
                <w:rFonts w:hAnsi="Times New Roman" w:cs="Times New Roman"/>
                <w:sz w:val="24"/>
                <w:szCs w:val="24"/>
              </w:rPr>
            </w:pPr>
            <w:r w:rsidRPr="00133FBB">
              <w:rPr>
                <w:rFonts w:hAnsi="Times New Roman" w:cs="Times New Roman"/>
                <w:sz w:val="24"/>
                <w:szCs w:val="24"/>
              </w:rPr>
              <w:t xml:space="preserve">galingumas ne mažesnis kap </w:t>
            </w:r>
            <w:r w:rsidR="00ED480F">
              <w:rPr>
                <w:rFonts w:hAnsi="Times New Roman" w:cs="Times New Roman"/>
                <w:sz w:val="24"/>
                <w:szCs w:val="24"/>
              </w:rPr>
              <w:t>248</w:t>
            </w:r>
            <w:r w:rsidRPr="00133FBB">
              <w:rPr>
                <w:rFonts w:hAnsi="Times New Roman" w:cs="Times New Roman"/>
                <w:sz w:val="24"/>
                <w:szCs w:val="24"/>
              </w:rPr>
              <w:t xml:space="preserve"> kw/</w:t>
            </w:r>
            <w:r w:rsidR="00ED480F">
              <w:rPr>
                <w:rFonts w:hAnsi="Times New Roman" w:cs="Times New Roman"/>
                <w:sz w:val="24"/>
                <w:szCs w:val="24"/>
              </w:rPr>
              <w:t>333</w:t>
            </w:r>
            <w:r w:rsidRPr="00133FBB">
              <w:rPr>
                <w:rFonts w:hAnsi="Times New Roman" w:cs="Times New Roman"/>
                <w:sz w:val="24"/>
                <w:szCs w:val="24"/>
              </w:rPr>
              <w:t xml:space="preserve"> AG</w:t>
            </w:r>
          </w:p>
        </w:tc>
        <w:tc>
          <w:tcPr>
            <w:tcW w:w="3808" w:type="dxa"/>
            <w:tcBorders>
              <w:top w:val="single" w:sz="4" w:space="0" w:color="auto"/>
              <w:left w:val="single" w:sz="4" w:space="0" w:color="auto"/>
              <w:bottom w:val="single" w:sz="4" w:space="0" w:color="auto"/>
              <w:right w:val="single" w:sz="4" w:space="0" w:color="auto"/>
            </w:tcBorders>
          </w:tcPr>
          <w:p w14:paraId="0D213441" w14:textId="77777777" w:rsidR="00026833" w:rsidRPr="00133FBB" w:rsidRDefault="00026833" w:rsidP="00026833">
            <w:pPr>
              <w:ind w:firstLine="0"/>
              <w:jc w:val="center"/>
              <w:rPr>
                <w:rFonts w:eastAsia="Times New Roman" w:hAnsi="Times New Roman" w:cs="Times New Roman"/>
                <w:iCs/>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siūlomo kombaino galingumą, kw/AG</w:t>
            </w:r>
            <w:r w:rsidRPr="00133FBB">
              <w:rPr>
                <w:rFonts w:eastAsia="Times New Roman" w:hAnsi="Times New Roman" w:cs="Times New Roman"/>
                <w:iCs/>
                <w:sz w:val="24"/>
                <w:szCs w:val="24"/>
              </w:rPr>
              <w:t>)</w:t>
            </w:r>
          </w:p>
        </w:tc>
      </w:tr>
      <w:tr w:rsidR="00026833" w:rsidRPr="00133FBB" w14:paraId="4C65645E" w14:textId="77777777" w:rsidTr="00026833">
        <w:trPr>
          <w:trHeight w:val="713"/>
        </w:trPr>
        <w:tc>
          <w:tcPr>
            <w:tcW w:w="704" w:type="dxa"/>
            <w:vMerge/>
            <w:tcBorders>
              <w:left w:val="single" w:sz="4" w:space="0" w:color="auto"/>
              <w:right w:val="single" w:sz="4" w:space="0" w:color="auto"/>
            </w:tcBorders>
          </w:tcPr>
          <w:p w14:paraId="6810E6E4" w14:textId="77777777" w:rsidR="00026833" w:rsidRPr="00133FBB" w:rsidRDefault="00026833" w:rsidP="00026833">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6B76B774" w14:textId="77777777" w:rsidR="00026833" w:rsidRPr="00133FBB" w:rsidRDefault="00026833" w:rsidP="00026833">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4468DC4B" w14:textId="52342F21" w:rsidR="00026833" w:rsidRPr="00133FBB" w:rsidRDefault="00026833" w:rsidP="00ED480F">
            <w:pPr>
              <w:pStyle w:val="NoSpacing"/>
              <w:numPr>
                <w:ilvl w:val="0"/>
                <w:numId w:val="10"/>
              </w:numPr>
              <w:ind w:left="0" w:firstLine="0"/>
              <w:jc w:val="left"/>
              <w:rPr>
                <w:rFonts w:hAnsi="Times New Roman" w:cs="Times New Roman"/>
                <w:sz w:val="24"/>
                <w:szCs w:val="24"/>
              </w:rPr>
            </w:pPr>
            <w:r w:rsidRPr="00133FBB">
              <w:rPr>
                <w:rFonts w:hAnsi="Times New Roman" w:cs="Times New Roman"/>
                <w:sz w:val="24"/>
                <w:szCs w:val="24"/>
              </w:rPr>
              <w:t xml:space="preserve">ne mažesnis kaip </w:t>
            </w:r>
            <w:r w:rsidR="00ED480F">
              <w:rPr>
                <w:rFonts w:hAnsi="Times New Roman" w:cs="Times New Roman"/>
                <w:sz w:val="24"/>
                <w:szCs w:val="24"/>
              </w:rPr>
              <w:t>9</w:t>
            </w:r>
            <w:r w:rsidRPr="00133FBB">
              <w:rPr>
                <w:rFonts w:hAnsi="Times New Roman" w:cs="Times New Roman"/>
                <w:sz w:val="24"/>
                <w:szCs w:val="24"/>
              </w:rPr>
              <w:t>000 litrų grūdų bunkeris</w:t>
            </w:r>
          </w:p>
        </w:tc>
        <w:tc>
          <w:tcPr>
            <w:tcW w:w="3808" w:type="dxa"/>
            <w:tcBorders>
              <w:top w:val="single" w:sz="4" w:space="0" w:color="auto"/>
              <w:left w:val="single" w:sz="4" w:space="0" w:color="auto"/>
              <w:bottom w:val="single" w:sz="4" w:space="0" w:color="auto"/>
              <w:right w:val="single" w:sz="4" w:space="0" w:color="auto"/>
            </w:tcBorders>
          </w:tcPr>
          <w:p w14:paraId="05D80C88" w14:textId="77777777" w:rsidR="00026833" w:rsidRPr="00133FBB" w:rsidRDefault="00026833" w:rsidP="00026833">
            <w:pPr>
              <w:ind w:firstLine="0"/>
              <w:jc w:val="center"/>
              <w:rPr>
                <w:rFonts w:eastAsia="Times New Roman" w:hAnsi="Times New Roman" w:cs="Times New Roman"/>
                <w:iCs/>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siūlomo kombaino grūdų bunkerio talpą, l.</w:t>
            </w:r>
            <w:r w:rsidRPr="00133FBB">
              <w:rPr>
                <w:rFonts w:eastAsia="Times New Roman" w:hAnsi="Times New Roman" w:cs="Times New Roman"/>
                <w:iCs/>
                <w:sz w:val="24"/>
                <w:szCs w:val="24"/>
              </w:rPr>
              <w:t>)</w:t>
            </w:r>
          </w:p>
        </w:tc>
      </w:tr>
      <w:tr w:rsidR="00026833" w:rsidRPr="00133FBB" w14:paraId="00535487" w14:textId="77777777" w:rsidTr="00026833">
        <w:trPr>
          <w:trHeight w:val="713"/>
        </w:trPr>
        <w:tc>
          <w:tcPr>
            <w:tcW w:w="704" w:type="dxa"/>
            <w:vMerge/>
            <w:tcBorders>
              <w:left w:val="single" w:sz="4" w:space="0" w:color="auto"/>
              <w:right w:val="single" w:sz="4" w:space="0" w:color="auto"/>
            </w:tcBorders>
          </w:tcPr>
          <w:p w14:paraId="68C8555E" w14:textId="77777777" w:rsidR="00026833" w:rsidRPr="00133FBB" w:rsidRDefault="00026833" w:rsidP="00026833">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687FF494" w14:textId="77777777" w:rsidR="00026833" w:rsidRPr="00133FBB" w:rsidRDefault="00026833" w:rsidP="00026833">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0FD6AE28" w14:textId="77777777" w:rsidR="00026833" w:rsidRPr="00133FBB" w:rsidRDefault="00026833" w:rsidP="003D173B">
            <w:pPr>
              <w:pStyle w:val="NoSpacing"/>
              <w:numPr>
                <w:ilvl w:val="0"/>
                <w:numId w:val="10"/>
              </w:numPr>
              <w:ind w:left="0" w:firstLine="0"/>
              <w:jc w:val="left"/>
              <w:rPr>
                <w:rFonts w:hAnsi="Times New Roman" w:cs="Times New Roman"/>
                <w:sz w:val="24"/>
                <w:szCs w:val="24"/>
              </w:rPr>
            </w:pPr>
            <w:r w:rsidRPr="00133FBB">
              <w:rPr>
                <w:rFonts w:hAnsi="Times New Roman" w:cs="Times New Roman"/>
                <w:sz w:val="24"/>
                <w:szCs w:val="24"/>
              </w:rPr>
              <w:t>ž. kviečių kūlimas turi būti atliekamas, nepaliekant nenupjauto ž. kviečio</w:t>
            </w:r>
          </w:p>
        </w:tc>
        <w:tc>
          <w:tcPr>
            <w:tcW w:w="3808" w:type="dxa"/>
            <w:tcBorders>
              <w:top w:val="single" w:sz="4" w:space="0" w:color="auto"/>
              <w:left w:val="single" w:sz="4" w:space="0" w:color="auto"/>
              <w:bottom w:val="single" w:sz="4" w:space="0" w:color="auto"/>
              <w:right w:val="single" w:sz="4" w:space="0" w:color="auto"/>
            </w:tcBorders>
          </w:tcPr>
          <w:p w14:paraId="39E3E696" w14:textId="77777777" w:rsidR="00026833" w:rsidRPr="00133FBB" w:rsidRDefault="00026833" w:rsidP="00026833">
            <w:pPr>
              <w:pStyle w:val="NoSpacing"/>
              <w:ind w:firstLine="22"/>
              <w:jc w:val="center"/>
              <w:rPr>
                <w:rFonts w:hAnsi="Times New Roman" w:cs="Times New Roman"/>
                <w:sz w:val="24"/>
                <w:szCs w:val="24"/>
              </w:rPr>
            </w:pPr>
            <w:r w:rsidRPr="00133FBB">
              <w:rPr>
                <w:rFonts w:hAnsi="Times New Roman" w:cs="Times New Roman"/>
                <w:sz w:val="24"/>
                <w:szCs w:val="24"/>
              </w:rPr>
              <w:t xml:space="preserve">Paliekama/Nepaliekama </w:t>
            </w:r>
            <w:r w:rsidRPr="00133FBB">
              <w:rPr>
                <w:rFonts w:eastAsia="Times New Roman" w:hAnsi="Times New Roman" w:cs="Times New Roman"/>
                <w:iCs/>
                <w:sz w:val="24"/>
                <w:szCs w:val="24"/>
              </w:rPr>
              <w:t>(</w:t>
            </w:r>
            <w:r w:rsidRPr="00133FBB">
              <w:rPr>
                <w:rFonts w:eastAsia="Times New Roman" w:hAnsi="Times New Roman" w:cs="Times New Roman"/>
                <w:i/>
                <w:sz w:val="24"/>
                <w:szCs w:val="24"/>
              </w:rPr>
              <w:t>netinkamą išbraukti)</w:t>
            </w:r>
          </w:p>
          <w:p w14:paraId="7711C8DA" w14:textId="77777777" w:rsidR="00026833" w:rsidRPr="00133FBB" w:rsidRDefault="00026833" w:rsidP="00026833">
            <w:pPr>
              <w:ind w:firstLine="0"/>
              <w:jc w:val="center"/>
              <w:rPr>
                <w:rFonts w:eastAsia="Times New Roman" w:hAnsi="Times New Roman" w:cs="Times New Roman"/>
                <w:iCs/>
                <w:sz w:val="24"/>
                <w:szCs w:val="24"/>
              </w:rPr>
            </w:pPr>
          </w:p>
        </w:tc>
      </w:tr>
      <w:tr w:rsidR="00026833" w:rsidRPr="00133FBB" w14:paraId="55913545" w14:textId="77777777" w:rsidTr="00026833">
        <w:trPr>
          <w:trHeight w:val="364"/>
        </w:trPr>
        <w:tc>
          <w:tcPr>
            <w:tcW w:w="704" w:type="dxa"/>
            <w:vMerge/>
            <w:tcBorders>
              <w:left w:val="single" w:sz="4" w:space="0" w:color="auto"/>
              <w:right w:val="single" w:sz="4" w:space="0" w:color="auto"/>
            </w:tcBorders>
          </w:tcPr>
          <w:p w14:paraId="17DE5FF0" w14:textId="77777777" w:rsidR="00026833" w:rsidRPr="00133FBB" w:rsidRDefault="00026833" w:rsidP="00026833">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49134A10" w14:textId="77777777" w:rsidR="00026833" w:rsidRPr="00133FBB" w:rsidRDefault="00026833" w:rsidP="00026833">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040D21C9" w14:textId="77777777" w:rsidR="00026833" w:rsidRPr="00133FBB" w:rsidRDefault="00026833" w:rsidP="003D173B">
            <w:pPr>
              <w:pStyle w:val="NoSpacing"/>
              <w:numPr>
                <w:ilvl w:val="0"/>
                <w:numId w:val="10"/>
              </w:numPr>
              <w:ind w:left="0" w:firstLine="0"/>
              <w:rPr>
                <w:rFonts w:hAnsi="Times New Roman" w:cs="Times New Roman"/>
                <w:sz w:val="24"/>
                <w:szCs w:val="24"/>
              </w:rPr>
            </w:pPr>
            <w:r w:rsidRPr="00133FBB">
              <w:rPr>
                <w:rFonts w:hAnsi="Times New Roman" w:cs="Times New Roman"/>
                <w:sz w:val="24"/>
                <w:szCs w:val="24"/>
              </w:rPr>
              <w:t>grūduose neturi likti neiškultų varpų</w:t>
            </w:r>
          </w:p>
        </w:tc>
        <w:tc>
          <w:tcPr>
            <w:tcW w:w="3808" w:type="dxa"/>
            <w:tcBorders>
              <w:top w:val="single" w:sz="4" w:space="0" w:color="auto"/>
              <w:left w:val="single" w:sz="4" w:space="0" w:color="auto"/>
              <w:bottom w:val="single" w:sz="4" w:space="0" w:color="auto"/>
              <w:right w:val="single" w:sz="4" w:space="0" w:color="auto"/>
            </w:tcBorders>
          </w:tcPr>
          <w:p w14:paraId="06D5DD23" w14:textId="77777777" w:rsidR="00026833" w:rsidRPr="00133FBB" w:rsidRDefault="00026833" w:rsidP="00026833">
            <w:pPr>
              <w:pStyle w:val="NoSpacing"/>
              <w:ind w:firstLine="22"/>
              <w:jc w:val="center"/>
              <w:rPr>
                <w:rFonts w:hAnsi="Times New Roman" w:cs="Times New Roman"/>
                <w:sz w:val="24"/>
                <w:szCs w:val="24"/>
              </w:rPr>
            </w:pPr>
            <w:r w:rsidRPr="00133FBB">
              <w:rPr>
                <w:rFonts w:hAnsi="Times New Roman" w:cs="Times New Roman"/>
                <w:sz w:val="24"/>
                <w:szCs w:val="24"/>
              </w:rPr>
              <w:t xml:space="preserve">Lieka/Nelieka </w:t>
            </w:r>
            <w:r w:rsidRPr="00133FBB">
              <w:rPr>
                <w:rFonts w:eastAsia="Times New Roman" w:hAnsi="Times New Roman" w:cs="Times New Roman"/>
                <w:iCs/>
                <w:sz w:val="24"/>
                <w:szCs w:val="24"/>
              </w:rPr>
              <w:t>(</w:t>
            </w:r>
            <w:r w:rsidRPr="00133FBB">
              <w:rPr>
                <w:rFonts w:eastAsia="Times New Roman" w:hAnsi="Times New Roman" w:cs="Times New Roman"/>
                <w:i/>
                <w:sz w:val="24"/>
                <w:szCs w:val="24"/>
              </w:rPr>
              <w:t>netinkamą išbraukti)</w:t>
            </w:r>
          </w:p>
        </w:tc>
      </w:tr>
      <w:tr w:rsidR="00026833" w:rsidRPr="00133FBB" w14:paraId="110717C3" w14:textId="77777777" w:rsidTr="00026833">
        <w:trPr>
          <w:trHeight w:val="713"/>
        </w:trPr>
        <w:tc>
          <w:tcPr>
            <w:tcW w:w="704" w:type="dxa"/>
            <w:vMerge/>
            <w:tcBorders>
              <w:left w:val="single" w:sz="4" w:space="0" w:color="auto"/>
              <w:right w:val="single" w:sz="4" w:space="0" w:color="auto"/>
            </w:tcBorders>
          </w:tcPr>
          <w:p w14:paraId="3EB582B1" w14:textId="77777777" w:rsidR="00026833" w:rsidRPr="00133FBB" w:rsidRDefault="00026833" w:rsidP="00026833">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546385FC" w14:textId="77777777" w:rsidR="00026833" w:rsidRPr="00133FBB" w:rsidRDefault="00026833" w:rsidP="00026833">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0917EB8B" w14:textId="77777777" w:rsidR="00026833" w:rsidRPr="00133FBB" w:rsidRDefault="00026833" w:rsidP="003D173B">
            <w:pPr>
              <w:pStyle w:val="NoSpacing"/>
              <w:numPr>
                <w:ilvl w:val="0"/>
                <w:numId w:val="10"/>
              </w:numPr>
              <w:ind w:left="0" w:firstLine="0"/>
              <w:jc w:val="left"/>
              <w:rPr>
                <w:rFonts w:hAnsi="Times New Roman" w:cs="Times New Roman"/>
                <w:sz w:val="24"/>
                <w:szCs w:val="24"/>
              </w:rPr>
            </w:pPr>
            <w:r w:rsidRPr="00133FBB">
              <w:rPr>
                <w:rFonts w:hAnsi="Times New Roman" w:cs="Times New Roman"/>
                <w:sz w:val="24"/>
                <w:szCs w:val="24"/>
              </w:rPr>
              <w:t>suskaldytų ž. kviečių kiekis ne daugiau 2 proc. skaičiuojant nuo prikultų ž. kviečių kiekio</w:t>
            </w:r>
          </w:p>
        </w:tc>
        <w:tc>
          <w:tcPr>
            <w:tcW w:w="3808" w:type="dxa"/>
            <w:tcBorders>
              <w:top w:val="single" w:sz="4" w:space="0" w:color="auto"/>
              <w:left w:val="single" w:sz="4" w:space="0" w:color="auto"/>
              <w:bottom w:val="single" w:sz="4" w:space="0" w:color="auto"/>
              <w:right w:val="single" w:sz="4" w:space="0" w:color="auto"/>
            </w:tcBorders>
          </w:tcPr>
          <w:p w14:paraId="75B3E28C" w14:textId="77777777" w:rsidR="00026833" w:rsidRPr="00133FBB" w:rsidRDefault="00026833" w:rsidP="00026833">
            <w:pPr>
              <w:jc w:val="center"/>
              <w:rPr>
                <w:rFonts w:eastAsia="Times New Roman" w:hAnsi="Times New Roman" w:cs="Times New Roman"/>
                <w:iCs/>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suskalytų ž. kviečių kiekį, skaičiuojant nuo prikultų kiekio, proc.</w:t>
            </w:r>
            <w:r w:rsidRPr="00133FBB">
              <w:rPr>
                <w:rFonts w:eastAsia="Times New Roman" w:hAnsi="Times New Roman" w:cs="Times New Roman"/>
                <w:iCs/>
                <w:sz w:val="24"/>
                <w:szCs w:val="24"/>
              </w:rPr>
              <w:t>)</w:t>
            </w:r>
          </w:p>
        </w:tc>
      </w:tr>
      <w:tr w:rsidR="00026833" w:rsidRPr="00133FBB" w14:paraId="6A4754B0" w14:textId="77777777" w:rsidTr="00026833">
        <w:trPr>
          <w:trHeight w:val="527"/>
        </w:trPr>
        <w:tc>
          <w:tcPr>
            <w:tcW w:w="704" w:type="dxa"/>
            <w:vMerge/>
            <w:tcBorders>
              <w:left w:val="single" w:sz="4" w:space="0" w:color="auto"/>
              <w:right w:val="single" w:sz="4" w:space="0" w:color="auto"/>
            </w:tcBorders>
          </w:tcPr>
          <w:p w14:paraId="582753E7" w14:textId="77777777" w:rsidR="00026833" w:rsidRPr="00133FBB" w:rsidRDefault="00026833" w:rsidP="00026833">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77CAAA5E" w14:textId="77777777" w:rsidR="00026833" w:rsidRPr="00133FBB" w:rsidRDefault="00026833" w:rsidP="00026833">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34F6D61B" w14:textId="77777777" w:rsidR="00026833" w:rsidRPr="00C11AE1" w:rsidRDefault="00026833" w:rsidP="003D173B">
            <w:pPr>
              <w:pStyle w:val="NoSpacing"/>
              <w:numPr>
                <w:ilvl w:val="0"/>
                <w:numId w:val="10"/>
              </w:numPr>
              <w:tabs>
                <w:tab w:val="left" w:pos="301"/>
              </w:tabs>
              <w:ind w:left="0" w:firstLine="0"/>
              <w:rPr>
                <w:rFonts w:hAnsi="Times New Roman" w:cs="Times New Roman"/>
                <w:sz w:val="24"/>
                <w:szCs w:val="24"/>
              </w:rPr>
            </w:pPr>
            <w:r w:rsidRPr="00C11AE1">
              <w:rPr>
                <w:rFonts w:hAnsi="Times New Roman" w:cs="Times New Roman"/>
                <w:sz w:val="24"/>
                <w:szCs w:val="24"/>
              </w:rPr>
              <w:t>galimybė išpilti ž. kviečius kuliant (važiuojant)</w:t>
            </w:r>
          </w:p>
        </w:tc>
        <w:tc>
          <w:tcPr>
            <w:tcW w:w="3808" w:type="dxa"/>
            <w:tcBorders>
              <w:top w:val="single" w:sz="4" w:space="0" w:color="auto"/>
              <w:left w:val="single" w:sz="4" w:space="0" w:color="auto"/>
              <w:bottom w:val="single" w:sz="4" w:space="0" w:color="auto"/>
              <w:right w:val="single" w:sz="4" w:space="0" w:color="auto"/>
            </w:tcBorders>
          </w:tcPr>
          <w:p w14:paraId="7C808A52" w14:textId="77777777" w:rsidR="00026833" w:rsidRPr="00C11AE1" w:rsidRDefault="00026833" w:rsidP="00026833">
            <w:pPr>
              <w:ind w:firstLine="0"/>
              <w:jc w:val="center"/>
              <w:rPr>
                <w:rFonts w:eastAsia="Times New Roman" w:hAnsi="Times New Roman" w:cs="Times New Roman"/>
                <w:iCs/>
                <w:sz w:val="24"/>
                <w:szCs w:val="24"/>
              </w:rPr>
            </w:pPr>
            <w:r w:rsidRPr="00C11AE1">
              <w:rPr>
                <w:rFonts w:eastAsia="Times New Roman" w:hAnsi="Times New Roman" w:cs="Times New Roman"/>
                <w:iCs/>
                <w:sz w:val="24"/>
                <w:szCs w:val="24"/>
              </w:rPr>
              <w:t>Yra/Nėra (</w:t>
            </w:r>
            <w:r w:rsidRPr="00C11AE1">
              <w:rPr>
                <w:rFonts w:eastAsia="Times New Roman" w:hAnsi="Times New Roman" w:cs="Times New Roman"/>
                <w:i/>
                <w:sz w:val="24"/>
                <w:szCs w:val="24"/>
              </w:rPr>
              <w:t>netinkamą išbraukti)</w:t>
            </w:r>
          </w:p>
        </w:tc>
      </w:tr>
      <w:tr w:rsidR="00026833" w:rsidRPr="00133FBB" w14:paraId="25322F41" w14:textId="77777777" w:rsidTr="00026833">
        <w:trPr>
          <w:trHeight w:val="70"/>
        </w:trPr>
        <w:tc>
          <w:tcPr>
            <w:tcW w:w="704" w:type="dxa"/>
            <w:vMerge/>
            <w:tcBorders>
              <w:left w:val="single" w:sz="4" w:space="0" w:color="auto"/>
              <w:right w:val="single" w:sz="4" w:space="0" w:color="auto"/>
            </w:tcBorders>
          </w:tcPr>
          <w:p w14:paraId="4D88C92A" w14:textId="77777777" w:rsidR="00026833" w:rsidRPr="00133FBB" w:rsidRDefault="00026833" w:rsidP="00026833">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139A394F" w14:textId="77777777" w:rsidR="00026833" w:rsidRPr="00133FBB" w:rsidRDefault="00026833" w:rsidP="00026833">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1E955881" w14:textId="77777777" w:rsidR="00026833" w:rsidRPr="00C11AE1" w:rsidRDefault="00026833" w:rsidP="003D173B">
            <w:pPr>
              <w:pStyle w:val="NoSpacing"/>
              <w:numPr>
                <w:ilvl w:val="0"/>
                <w:numId w:val="10"/>
              </w:numPr>
              <w:ind w:left="0" w:firstLine="0"/>
              <w:rPr>
                <w:rFonts w:hAnsi="Times New Roman" w:cs="Times New Roman"/>
                <w:sz w:val="24"/>
                <w:szCs w:val="24"/>
              </w:rPr>
            </w:pPr>
            <w:r w:rsidRPr="00C11AE1">
              <w:rPr>
                <w:rFonts w:hAnsi="Times New Roman" w:cs="Times New Roman"/>
                <w:sz w:val="24"/>
                <w:szCs w:val="24"/>
              </w:rPr>
              <w:t>galimybė šiaudus smulkinti, arba leisti į pradalges</w:t>
            </w:r>
          </w:p>
        </w:tc>
        <w:tc>
          <w:tcPr>
            <w:tcW w:w="3808" w:type="dxa"/>
            <w:tcBorders>
              <w:top w:val="single" w:sz="4" w:space="0" w:color="auto"/>
              <w:left w:val="single" w:sz="4" w:space="0" w:color="auto"/>
              <w:bottom w:val="single" w:sz="4" w:space="0" w:color="auto"/>
              <w:right w:val="single" w:sz="4" w:space="0" w:color="auto"/>
            </w:tcBorders>
          </w:tcPr>
          <w:p w14:paraId="6271074E" w14:textId="77777777" w:rsidR="00026833" w:rsidRPr="00C11AE1" w:rsidRDefault="00026833" w:rsidP="00026833">
            <w:pPr>
              <w:ind w:firstLine="0"/>
              <w:jc w:val="center"/>
              <w:rPr>
                <w:rFonts w:eastAsia="Times New Roman" w:hAnsi="Times New Roman" w:cs="Times New Roman"/>
                <w:iCs/>
                <w:sz w:val="24"/>
                <w:szCs w:val="24"/>
              </w:rPr>
            </w:pPr>
            <w:r w:rsidRPr="00C11AE1">
              <w:rPr>
                <w:rFonts w:eastAsia="Times New Roman" w:hAnsi="Times New Roman" w:cs="Times New Roman"/>
                <w:iCs/>
                <w:sz w:val="24"/>
                <w:szCs w:val="24"/>
              </w:rPr>
              <w:t>Yra/Nėra (</w:t>
            </w:r>
            <w:r w:rsidRPr="00C11AE1">
              <w:rPr>
                <w:rFonts w:eastAsia="Times New Roman" w:hAnsi="Times New Roman" w:cs="Times New Roman"/>
                <w:i/>
                <w:sz w:val="24"/>
                <w:szCs w:val="24"/>
              </w:rPr>
              <w:t>netinkamą išbraukti)</w:t>
            </w:r>
          </w:p>
        </w:tc>
      </w:tr>
      <w:tr w:rsidR="005740CF" w:rsidRPr="00133FBB" w14:paraId="50DF8F1B" w14:textId="77777777" w:rsidTr="00026833">
        <w:trPr>
          <w:trHeight w:val="713"/>
        </w:trPr>
        <w:tc>
          <w:tcPr>
            <w:tcW w:w="704" w:type="dxa"/>
            <w:vMerge/>
            <w:tcBorders>
              <w:left w:val="single" w:sz="4" w:space="0" w:color="auto"/>
              <w:bottom w:val="single" w:sz="4" w:space="0" w:color="auto"/>
              <w:right w:val="single" w:sz="4" w:space="0" w:color="auto"/>
            </w:tcBorders>
          </w:tcPr>
          <w:p w14:paraId="114B8404" w14:textId="77777777" w:rsidR="005740CF" w:rsidRPr="00133FBB" w:rsidRDefault="005740CF" w:rsidP="005740CF">
            <w:pPr>
              <w:ind w:firstLine="22"/>
              <w:rPr>
                <w:rFonts w:eastAsia="Times New Roman" w:hAnsi="Times New Roman" w:cs="Times New Roman"/>
                <w:iCs/>
                <w:sz w:val="24"/>
                <w:szCs w:val="24"/>
              </w:rPr>
            </w:pPr>
          </w:p>
        </w:tc>
        <w:tc>
          <w:tcPr>
            <w:tcW w:w="1695" w:type="dxa"/>
            <w:vMerge/>
            <w:tcBorders>
              <w:left w:val="single" w:sz="4" w:space="0" w:color="auto"/>
              <w:bottom w:val="single" w:sz="4" w:space="0" w:color="auto"/>
              <w:right w:val="single" w:sz="4" w:space="0" w:color="auto"/>
            </w:tcBorders>
          </w:tcPr>
          <w:p w14:paraId="19145829" w14:textId="77777777" w:rsidR="005740CF" w:rsidRPr="00133FBB" w:rsidRDefault="005740CF" w:rsidP="005740CF">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3C86D40B" w14:textId="714A4F5E" w:rsidR="005740CF" w:rsidRPr="00133FBB" w:rsidRDefault="005740CF" w:rsidP="005740CF">
            <w:pPr>
              <w:pStyle w:val="NoSpacing"/>
              <w:numPr>
                <w:ilvl w:val="0"/>
                <w:numId w:val="10"/>
              </w:numPr>
              <w:ind w:left="0" w:firstLine="0"/>
              <w:rPr>
                <w:rFonts w:hAnsi="Times New Roman" w:cs="Times New Roman"/>
                <w:sz w:val="24"/>
                <w:szCs w:val="24"/>
              </w:rPr>
            </w:pPr>
            <w:r w:rsidRPr="00133FBB">
              <w:rPr>
                <w:rFonts w:eastAsia="Times New Roman" w:hAnsi="Times New Roman" w:cs="Times New Roman"/>
                <w:bCs/>
                <w:sz w:val="24"/>
                <w:szCs w:val="24"/>
                <w:shd w:val="clear" w:color="auto" w:fill="FFFFFF"/>
              </w:rPr>
              <w:t xml:space="preserve">variklio ir išmetamųjų dujų filtravimo sistema turi atitikti ne mažesnį kaip </w:t>
            </w:r>
            <w:r>
              <w:rPr>
                <w:rFonts w:eastAsia="Times New Roman" w:hAnsi="Times New Roman" w:cs="Times New Roman"/>
                <w:bCs/>
                <w:sz w:val="24"/>
                <w:szCs w:val="24"/>
                <w:shd w:val="clear" w:color="auto" w:fill="FFFFFF"/>
              </w:rPr>
              <w:t>Stage IV</w:t>
            </w:r>
            <w:r w:rsidRPr="00133FBB">
              <w:rPr>
                <w:rFonts w:eastAsia="Times New Roman" w:hAnsi="Times New Roman" w:cs="Times New Roman"/>
                <w:bCs/>
                <w:sz w:val="24"/>
                <w:szCs w:val="24"/>
                <w:shd w:val="clear" w:color="auto" w:fill="FFFFFF"/>
              </w:rPr>
              <w:t xml:space="preserve"> taršos reikalavimą</w:t>
            </w:r>
            <w:r w:rsidRPr="00133FBB">
              <w:rPr>
                <w:rFonts w:eastAsia="Times New Roman" w:hAnsi="Times New Roman" w:cs="Times New Roman"/>
                <w:sz w:val="24"/>
                <w:szCs w:val="24"/>
              </w:rPr>
              <w:t>.</w:t>
            </w:r>
          </w:p>
        </w:tc>
        <w:tc>
          <w:tcPr>
            <w:tcW w:w="3808" w:type="dxa"/>
            <w:tcBorders>
              <w:top w:val="single" w:sz="4" w:space="0" w:color="auto"/>
              <w:left w:val="single" w:sz="4" w:space="0" w:color="auto"/>
              <w:bottom w:val="single" w:sz="4" w:space="0" w:color="auto"/>
              <w:right w:val="single" w:sz="4" w:space="0" w:color="auto"/>
            </w:tcBorders>
          </w:tcPr>
          <w:p w14:paraId="1B8177D9" w14:textId="36459D08" w:rsidR="005740CF" w:rsidRPr="00133FBB" w:rsidRDefault="005740CF" w:rsidP="005740CF">
            <w:pPr>
              <w:jc w:val="center"/>
              <w:rPr>
                <w:rFonts w:eastAsia="Times New Roman" w:hAnsi="Times New Roman" w:cs="Times New Roman"/>
                <w:iCs/>
                <w:sz w:val="24"/>
                <w:szCs w:val="24"/>
              </w:rPr>
            </w:pPr>
            <w:r w:rsidRPr="00133FBB">
              <w:rPr>
                <w:rFonts w:eastAsia="Times New Roman" w:hAnsi="Times New Roman" w:cs="Times New Roman"/>
                <w:i/>
                <w:sz w:val="24"/>
                <w:szCs w:val="24"/>
              </w:rPr>
              <w:t xml:space="preserve">(nurodyti </w:t>
            </w:r>
            <w:r>
              <w:rPr>
                <w:rFonts w:eastAsia="Times New Roman" w:hAnsi="Times New Roman" w:cs="Times New Roman"/>
                <w:i/>
                <w:sz w:val="24"/>
                <w:szCs w:val="24"/>
              </w:rPr>
              <w:t>Stage</w:t>
            </w:r>
            <w:r w:rsidRPr="00133FBB">
              <w:rPr>
                <w:rFonts w:eastAsia="Times New Roman" w:hAnsi="Times New Roman" w:cs="Times New Roman"/>
                <w:i/>
                <w:sz w:val="24"/>
                <w:szCs w:val="24"/>
              </w:rPr>
              <w:t xml:space="preserve"> standarto dydį)</w:t>
            </w:r>
          </w:p>
        </w:tc>
      </w:tr>
      <w:tr w:rsidR="00467104" w:rsidRPr="00133FBB" w14:paraId="0A8416A8" w14:textId="77777777" w:rsidTr="00026833">
        <w:trPr>
          <w:trHeight w:val="730"/>
        </w:trPr>
        <w:tc>
          <w:tcPr>
            <w:tcW w:w="704" w:type="dxa"/>
            <w:vMerge w:val="restart"/>
            <w:tcBorders>
              <w:top w:val="single" w:sz="4" w:space="0" w:color="auto"/>
              <w:left w:val="single" w:sz="4" w:space="0" w:color="auto"/>
              <w:right w:val="single" w:sz="4" w:space="0" w:color="auto"/>
            </w:tcBorders>
            <w:vAlign w:val="center"/>
          </w:tcPr>
          <w:p w14:paraId="2B81DF65" w14:textId="77777777" w:rsidR="00467104" w:rsidRPr="00133FBB" w:rsidRDefault="00467104" w:rsidP="00467104">
            <w:pPr>
              <w:ind w:firstLine="22"/>
              <w:jc w:val="center"/>
              <w:rPr>
                <w:rFonts w:eastAsia="Times New Roman" w:hAnsi="Times New Roman" w:cs="Times New Roman"/>
                <w:iCs/>
                <w:sz w:val="24"/>
                <w:szCs w:val="24"/>
              </w:rPr>
            </w:pPr>
            <w:r w:rsidRPr="00133FBB">
              <w:rPr>
                <w:rFonts w:eastAsia="Times New Roman" w:hAnsi="Times New Roman" w:cs="Times New Roman"/>
                <w:iCs/>
                <w:sz w:val="24"/>
                <w:szCs w:val="24"/>
              </w:rPr>
              <w:t>2.</w:t>
            </w:r>
          </w:p>
        </w:tc>
        <w:tc>
          <w:tcPr>
            <w:tcW w:w="1695" w:type="dxa"/>
            <w:vMerge w:val="restart"/>
            <w:tcBorders>
              <w:top w:val="single" w:sz="4" w:space="0" w:color="auto"/>
              <w:left w:val="single" w:sz="4" w:space="0" w:color="auto"/>
              <w:right w:val="single" w:sz="4" w:space="0" w:color="auto"/>
            </w:tcBorders>
            <w:vAlign w:val="center"/>
          </w:tcPr>
          <w:p w14:paraId="3063DE57" w14:textId="77777777" w:rsidR="00467104" w:rsidRPr="00133FBB" w:rsidRDefault="00467104" w:rsidP="00467104">
            <w:pPr>
              <w:pStyle w:val="Default"/>
              <w:rPr>
                <w:b/>
                <w:color w:val="auto"/>
                <w:sz w:val="23"/>
                <w:szCs w:val="23"/>
              </w:rPr>
            </w:pPr>
            <w:r w:rsidRPr="00133FBB">
              <w:rPr>
                <w:b/>
                <w:color w:val="auto"/>
              </w:rPr>
              <w:t xml:space="preserve">Žemės ūkio technikos (kombaino) nuoma </w:t>
            </w:r>
            <w:r w:rsidRPr="00133FBB">
              <w:rPr>
                <w:b/>
                <w:color w:val="auto"/>
                <w:sz w:val="23"/>
                <w:szCs w:val="23"/>
              </w:rPr>
              <w:t xml:space="preserve">žirnių kūlimui su operatoriumi </w:t>
            </w:r>
          </w:p>
        </w:tc>
        <w:tc>
          <w:tcPr>
            <w:tcW w:w="3569" w:type="dxa"/>
            <w:tcBorders>
              <w:top w:val="single" w:sz="4" w:space="0" w:color="auto"/>
              <w:left w:val="single" w:sz="4" w:space="0" w:color="auto"/>
              <w:bottom w:val="single" w:sz="4" w:space="0" w:color="auto"/>
              <w:right w:val="single" w:sz="4" w:space="0" w:color="auto"/>
            </w:tcBorders>
          </w:tcPr>
          <w:tbl>
            <w:tblPr>
              <w:tblW w:w="3490" w:type="dxa"/>
              <w:tblBorders>
                <w:top w:val="nil"/>
                <w:left w:val="nil"/>
                <w:bottom w:val="nil"/>
                <w:right w:val="nil"/>
              </w:tblBorders>
              <w:tblLayout w:type="fixed"/>
              <w:tblLook w:val="0000" w:firstRow="0" w:lastRow="0" w:firstColumn="0" w:lastColumn="0" w:noHBand="0" w:noVBand="0"/>
            </w:tblPr>
            <w:tblGrid>
              <w:gridCol w:w="3490"/>
            </w:tblGrid>
            <w:tr w:rsidR="00467104" w:rsidRPr="00133FBB" w14:paraId="20185977" w14:textId="77777777" w:rsidTr="001A487A">
              <w:trPr>
                <w:trHeight w:val="109"/>
              </w:trPr>
              <w:tc>
                <w:tcPr>
                  <w:tcW w:w="3490" w:type="dxa"/>
                </w:tcPr>
                <w:p w14:paraId="69489210" w14:textId="77777777" w:rsidR="00467104" w:rsidRPr="00133FBB" w:rsidRDefault="00467104" w:rsidP="00467104">
                  <w:pPr>
                    <w:pStyle w:val="ListParagraph"/>
                    <w:numPr>
                      <w:ilvl w:val="0"/>
                      <w:numId w:val="10"/>
                    </w:numPr>
                    <w:autoSpaceDE w:val="0"/>
                    <w:autoSpaceDN w:val="0"/>
                    <w:adjustRightInd w:val="0"/>
                    <w:spacing w:line="240" w:lineRule="auto"/>
                    <w:ind w:left="0" w:firstLine="0"/>
                    <w:jc w:val="left"/>
                    <w:rPr>
                      <w:rFonts w:ascii="Times New Roman" w:hAnsi="Times New Roman" w:cs="Times New Roman"/>
                      <w:sz w:val="24"/>
                      <w:szCs w:val="24"/>
                    </w:rPr>
                  </w:pPr>
                  <w:r w:rsidRPr="00133FBB">
                    <w:rPr>
                      <w:rFonts w:ascii="Times New Roman" w:hAnsi="Times New Roman" w:cs="Times New Roman"/>
                      <w:sz w:val="24"/>
                      <w:szCs w:val="24"/>
                    </w:rPr>
                    <w:t>kombaino gamybos metai ne ankstesni nei 20</w:t>
                  </w:r>
                  <w:r>
                    <w:rPr>
                      <w:rFonts w:ascii="Times New Roman" w:hAnsi="Times New Roman" w:cs="Times New Roman"/>
                      <w:sz w:val="24"/>
                      <w:szCs w:val="24"/>
                    </w:rPr>
                    <w:t>18</w:t>
                  </w:r>
                  <w:r w:rsidRPr="00133FBB">
                    <w:rPr>
                      <w:rFonts w:ascii="Times New Roman" w:hAnsi="Times New Roman" w:cs="Times New Roman"/>
                      <w:sz w:val="24"/>
                      <w:szCs w:val="24"/>
                    </w:rPr>
                    <w:t xml:space="preserve"> m.</w:t>
                  </w:r>
                </w:p>
              </w:tc>
            </w:tr>
          </w:tbl>
          <w:p w14:paraId="2FCCAF6F" w14:textId="77777777" w:rsidR="00467104" w:rsidRPr="00133FBB" w:rsidRDefault="00467104" w:rsidP="00467104">
            <w:pPr>
              <w:pStyle w:val="NoSpacing"/>
              <w:jc w:val="left"/>
              <w:rPr>
                <w:rFonts w:hAnsi="Times New Roman" w:cs="Times New Roman"/>
                <w:sz w:val="24"/>
                <w:szCs w:val="24"/>
              </w:rPr>
            </w:pPr>
          </w:p>
        </w:tc>
        <w:tc>
          <w:tcPr>
            <w:tcW w:w="3808" w:type="dxa"/>
            <w:tcBorders>
              <w:top w:val="single" w:sz="4" w:space="0" w:color="auto"/>
              <w:left w:val="single" w:sz="4" w:space="0" w:color="auto"/>
              <w:bottom w:val="single" w:sz="4" w:space="0" w:color="auto"/>
              <w:right w:val="single" w:sz="4" w:space="0" w:color="auto"/>
            </w:tcBorders>
          </w:tcPr>
          <w:p w14:paraId="5A730B44" w14:textId="11E8F2EE" w:rsidR="00467104" w:rsidRPr="00133FBB" w:rsidRDefault="00467104" w:rsidP="00467104">
            <w:pPr>
              <w:ind w:firstLine="0"/>
              <w:jc w:val="center"/>
              <w:rPr>
                <w:rFonts w:eastAsia="Times New Roman" w:hAnsi="Times New Roman" w:cs="Times New Roman"/>
                <w:iCs/>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siūlomo kombaino gamybos metus</w:t>
            </w:r>
            <w:r w:rsidRPr="00133FBB">
              <w:rPr>
                <w:rFonts w:eastAsia="Times New Roman" w:hAnsi="Times New Roman" w:cs="Times New Roman"/>
                <w:iCs/>
                <w:sz w:val="24"/>
                <w:szCs w:val="24"/>
              </w:rPr>
              <w:t>)</w:t>
            </w:r>
          </w:p>
        </w:tc>
      </w:tr>
      <w:tr w:rsidR="00467104" w:rsidRPr="00133FBB" w14:paraId="55FC9B50" w14:textId="77777777" w:rsidTr="00026833">
        <w:trPr>
          <w:trHeight w:val="696"/>
        </w:trPr>
        <w:tc>
          <w:tcPr>
            <w:tcW w:w="704" w:type="dxa"/>
            <w:vMerge/>
            <w:tcBorders>
              <w:left w:val="single" w:sz="4" w:space="0" w:color="auto"/>
              <w:right w:val="single" w:sz="4" w:space="0" w:color="auto"/>
            </w:tcBorders>
          </w:tcPr>
          <w:p w14:paraId="0865F48A" w14:textId="77777777" w:rsidR="00467104" w:rsidRPr="00133FBB" w:rsidRDefault="00467104" w:rsidP="00467104">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4A630CE0" w14:textId="77777777" w:rsidR="00467104" w:rsidRPr="00133FBB" w:rsidRDefault="00467104" w:rsidP="00467104">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54F1D6CC" w14:textId="3CE4079B" w:rsidR="00467104" w:rsidRPr="00133FBB" w:rsidRDefault="00467104" w:rsidP="00467104">
            <w:pPr>
              <w:pStyle w:val="NoSpacing"/>
              <w:numPr>
                <w:ilvl w:val="0"/>
                <w:numId w:val="10"/>
              </w:numPr>
              <w:tabs>
                <w:tab w:val="left" w:pos="271"/>
              </w:tabs>
              <w:ind w:left="0" w:firstLine="0"/>
              <w:jc w:val="left"/>
              <w:rPr>
                <w:rFonts w:hAnsi="Times New Roman" w:cs="Times New Roman"/>
                <w:sz w:val="24"/>
                <w:szCs w:val="24"/>
              </w:rPr>
            </w:pPr>
            <w:r w:rsidRPr="00133FBB">
              <w:rPr>
                <w:rFonts w:hAnsi="Times New Roman" w:cs="Times New Roman"/>
                <w:sz w:val="24"/>
                <w:szCs w:val="24"/>
              </w:rPr>
              <w:t xml:space="preserve">ne mažiau kaip </w:t>
            </w:r>
            <w:r>
              <w:rPr>
                <w:rFonts w:hAnsi="Times New Roman" w:cs="Times New Roman"/>
                <w:sz w:val="24"/>
                <w:szCs w:val="24"/>
              </w:rPr>
              <w:t>6</w:t>
            </w:r>
            <w:r w:rsidRPr="00133FBB">
              <w:rPr>
                <w:rFonts w:hAnsi="Times New Roman" w:cs="Times New Roman"/>
                <w:sz w:val="24"/>
                <w:szCs w:val="24"/>
              </w:rPr>
              <w:t xml:space="preserve"> metrų pjaunamoji</w:t>
            </w:r>
          </w:p>
        </w:tc>
        <w:tc>
          <w:tcPr>
            <w:tcW w:w="3808" w:type="dxa"/>
            <w:tcBorders>
              <w:top w:val="single" w:sz="4" w:space="0" w:color="auto"/>
              <w:left w:val="single" w:sz="4" w:space="0" w:color="auto"/>
              <w:bottom w:val="single" w:sz="4" w:space="0" w:color="auto"/>
              <w:right w:val="single" w:sz="4" w:space="0" w:color="auto"/>
            </w:tcBorders>
          </w:tcPr>
          <w:p w14:paraId="5CCA3FC0" w14:textId="344BBB9D" w:rsidR="00467104" w:rsidRPr="00133FBB" w:rsidRDefault="00467104" w:rsidP="00467104">
            <w:pPr>
              <w:ind w:firstLine="0"/>
              <w:jc w:val="center"/>
              <w:rPr>
                <w:rFonts w:eastAsia="Times New Roman" w:hAnsi="Times New Roman" w:cs="Times New Roman"/>
                <w:iCs/>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 xml:space="preserve">nurodyti siūlomo kombaino pjaunamosios </w:t>
            </w:r>
            <w:r>
              <w:rPr>
                <w:rFonts w:eastAsia="Times New Roman" w:hAnsi="Times New Roman" w:cs="Times New Roman"/>
                <w:i/>
                <w:sz w:val="24"/>
                <w:szCs w:val="24"/>
              </w:rPr>
              <w:t>plotį</w:t>
            </w:r>
            <w:r w:rsidRPr="00133FBB">
              <w:rPr>
                <w:rFonts w:eastAsia="Times New Roman" w:hAnsi="Times New Roman" w:cs="Times New Roman"/>
                <w:i/>
                <w:sz w:val="24"/>
                <w:szCs w:val="24"/>
              </w:rPr>
              <w:t>, m</w:t>
            </w:r>
            <w:r w:rsidRPr="00133FBB">
              <w:rPr>
                <w:rFonts w:eastAsia="Times New Roman" w:hAnsi="Times New Roman" w:cs="Times New Roman"/>
                <w:iCs/>
                <w:sz w:val="24"/>
                <w:szCs w:val="24"/>
              </w:rPr>
              <w:t>)</w:t>
            </w:r>
          </w:p>
        </w:tc>
      </w:tr>
      <w:tr w:rsidR="00026833" w:rsidRPr="00133FBB" w14:paraId="557BFDEC" w14:textId="77777777" w:rsidTr="00026833">
        <w:trPr>
          <w:trHeight w:val="366"/>
        </w:trPr>
        <w:tc>
          <w:tcPr>
            <w:tcW w:w="704" w:type="dxa"/>
            <w:vMerge/>
            <w:tcBorders>
              <w:left w:val="single" w:sz="4" w:space="0" w:color="auto"/>
              <w:right w:val="single" w:sz="4" w:space="0" w:color="auto"/>
            </w:tcBorders>
          </w:tcPr>
          <w:p w14:paraId="56DF41D9" w14:textId="77777777" w:rsidR="00026833" w:rsidRPr="00133FBB" w:rsidRDefault="00026833" w:rsidP="00026833">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4DEE105A" w14:textId="77777777" w:rsidR="00026833" w:rsidRPr="00133FBB" w:rsidRDefault="00026833" w:rsidP="00026833">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40F62376" w14:textId="77777777" w:rsidR="00026833" w:rsidRPr="00133FBB" w:rsidRDefault="00026833" w:rsidP="003D173B">
            <w:pPr>
              <w:pStyle w:val="NoSpacing"/>
              <w:numPr>
                <w:ilvl w:val="0"/>
                <w:numId w:val="10"/>
              </w:numPr>
              <w:tabs>
                <w:tab w:val="left" w:pos="271"/>
              </w:tabs>
              <w:ind w:left="0" w:firstLine="0"/>
              <w:jc w:val="left"/>
              <w:rPr>
                <w:rFonts w:hAnsi="Times New Roman" w:cs="Times New Roman"/>
                <w:sz w:val="24"/>
                <w:szCs w:val="24"/>
              </w:rPr>
            </w:pPr>
            <w:r w:rsidRPr="00133FBB">
              <w:rPr>
                <w:rFonts w:hAnsi="Times New Roman" w:cs="Times New Roman"/>
                <w:sz w:val="24"/>
                <w:szCs w:val="24"/>
              </w:rPr>
              <w:t>turi sugulusių javų pakėlėjus</w:t>
            </w:r>
          </w:p>
        </w:tc>
        <w:tc>
          <w:tcPr>
            <w:tcW w:w="3808" w:type="dxa"/>
            <w:tcBorders>
              <w:top w:val="single" w:sz="4" w:space="0" w:color="auto"/>
              <w:left w:val="single" w:sz="4" w:space="0" w:color="auto"/>
              <w:bottom w:val="single" w:sz="4" w:space="0" w:color="auto"/>
              <w:right w:val="single" w:sz="4" w:space="0" w:color="auto"/>
            </w:tcBorders>
          </w:tcPr>
          <w:p w14:paraId="3DBB4CBF" w14:textId="77777777" w:rsidR="00026833" w:rsidRPr="00133FBB" w:rsidRDefault="00026833" w:rsidP="00026833">
            <w:pPr>
              <w:ind w:firstLine="0"/>
              <w:jc w:val="center"/>
              <w:rPr>
                <w:rFonts w:eastAsia="Times New Roman" w:hAnsi="Times New Roman" w:cs="Times New Roman"/>
                <w:iCs/>
                <w:sz w:val="24"/>
                <w:szCs w:val="24"/>
              </w:rPr>
            </w:pPr>
            <w:r w:rsidRPr="00133FBB">
              <w:rPr>
                <w:rFonts w:eastAsia="Times New Roman" w:hAnsi="Times New Roman" w:cs="Times New Roman"/>
                <w:iCs/>
                <w:sz w:val="24"/>
                <w:szCs w:val="24"/>
              </w:rPr>
              <w:t>Turi/Neturi (</w:t>
            </w:r>
            <w:r w:rsidRPr="00133FBB">
              <w:rPr>
                <w:rFonts w:eastAsia="Times New Roman" w:hAnsi="Times New Roman" w:cs="Times New Roman"/>
                <w:i/>
                <w:sz w:val="24"/>
                <w:szCs w:val="24"/>
              </w:rPr>
              <w:t>netinkamą išbraukti)</w:t>
            </w:r>
          </w:p>
        </w:tc>
      </w:tr>
      <w:tr w:rsidR="00026833" w:rsidRPr="00133FBB" w14:paraId="5402EBCC" w14:textId="77777777" w:rsidTr="00026833">
        <w:trPr>
          <w:trHeight w:val="653"/>
        </w:trPr>
        <w:tc>
          <w:tcPr>
            <w:tcW w:w="704" w:type="dxa"/>
            <w:vMerge/>
            <w:tcBorders>
              <w:left w:val="single" w:sz="4" w:space="0" w:color="auto"/>
              <w:right w:val="single" w:sz="4" w:space="0" w:color="auto"/>
            </w:tcBorders>
          </w:tcPr>
          <w:p w14:paraId="10C92BF7" w14:textId="77777777" w:rsidR="00026833" w:rsidRPr="00133FBB" w:rsidRDefault="00026833" w:rsidP="00026833">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10A8656B" w14:textId="77777777" w:rsidR="00026833" w:rsidRPr="00133FBB" w:rsidRDefault="00026833" w:rsidP="00026833">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274786AD" w14:textId="77777777" w:rsidR="00026833" w:rsidRPr="00133FBB" w:rsidRDefault="00026833" w:rsidP="003D173B">
            <w:pPr>
              <w:pStyle w:val="NoSpacing"/>
              <w:numPr>
                <w:ilvl w:val="0"/>
                <w:numId w:val="10"/>
              </w:numPr>
              <w:tabs>
                <w:tab w:val="left" w:pos="190"/>
              </w:tabs>
              <w:ind w:left="0" w:firstLine="0"/>
              <w:jc w:val="left"/>
              <w:rPr>
                <w:rFonts w:hAnsi="Times New Roman" w:cs="Times New Roman"/>
                <w:sz w:val="24"/>
                <w:szCs w:val="24"/>
              </w:rPr>
            </w:pPr>
            <w:r w:rsidRPr="00133FBB">
              <w:rPr>
                <w:rFonts w:hAnsi="Times New Roman" w:cs="Times New Roman"/>
                <w:sz w:val="24"/>
                <w:szCs w:val="24"/>
              </w:rPr>
              <w:t>drėgnomatis ir derlingumo daviklis</w:t>
            </w:r>
          </w:p>
        </w:tc>
        <w:tc>
          <w:tcPr>
            <w:tcW w:w="3808" w:type="dxa"/>
            <w:tcBorders>
              <w:top w:val="single" w:sz="4" w:space="0" w:color="auto"/>
              <w:left w:val="single" w:sz="4" w:space="0" w:color="auto"/>
              <w:bottom w:val="single" w:sz="4" w:space="0" w:color="auto"/>
              <w:right w:val="single" w:sz="4" w:space="0" w:color="auto"/>
            </w:tcBorders>
          </w:tcPr>
          <w:p w14:paraId="7E06554A" w14:textId="77777777" w:rsidR="00026833" w:rsidRPr="00133FBB" w:rsidRDefault="00026833" w:rsidP="00026833">
            <w:pPr>
              <w:ind w:firstLine="0"/>
              <w:jc w:val="center"/>
              <w:rPr>
                <w:rFonts w:eastAsia="Times New Roman" w:hAnsi="Times New Roman" w:cs="Times New Roman"/>
                <w:iCs/>
                <w:sz w:val="24"/>
                <w:szCs w:val="24"/>
              </w:rPr>
            </w:pPr>
            <w:r w:rsidRPr="00133FBB">
              <w:rPr>
                <w:rFonts w:eastAsia="Times New Roman" w:hAnsi="Times New Roman" w:cs="Times New Roman"/>
                <w:iCs/>
                <w:sz w:val="24"/>
                <w:szCs w:val="24"/>
              </w:rPr>
              <w:t>Turi/Neturi (</w:t>
            </w:r>
            <w:r w:rsidRPr="00133FBB">
              <w:rPr>
                <w:rFonts w:eastAsia="Times New Roman" w:hAnsi="Times New Roman" w:cs="Times New Roman"/>
                <w:i/>
                <w:sz w:val="24"/>
                <w:szCs w:val="24"/>
              </w:rPr>
              <w:t>netinkamą išbraukti)</w:t>
            </w:r>
          </w:p>
        </w:tc>
      </w:tr>
      <w:tr w:rsidR="007921D1" w:rsidRPr="00133FBB" w14:paraId="2C5DC416" w14:textId="77777777" w:rsidTr="00026833">
        <w:trPr>
          <w:trHeight w:val="661"/>
        </w:trPr>
        <w:tc>
          <w:tcPr>
            <w:tcW w:w="704" w:type="dxa"/>
            <w:vMerge/>
            <w:tcBorders>
              <w:left w:val="single" w:sz="4" w:space="0" w:color="auto"/>
              <w:right w:val="single" w:sz="4" w:space="0" w:color="auto"/>
            </w:tcBorders>
          </w:tcPr>
          <w:p w14:paraId="0F1CCAF4" w14:textId="77777777" w:rsidR="007921D1" w:rsidRPr="00133FBB" w:rsidRDefault="007921D1" w:rsidP="007921D1">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5EA29DF3" w14:textId="77777777" w:rsidR="007921D1" w:rsidRPr="00133FBB" w:rsidRDefault="007921D1" w:rsidP="007921D1">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1F924CAB" w14:textId="784DF575" w:rsidR="007921D1" w:rsidRPr="00133FBB" w:rsidRDefault="007921D1" w:rsidP="007921D1">
            <w:pPr>
              <w:pStyle w:val="NoSpacing"/>
              <w:numPr>
                <w:ilvl w:val="0"/>
                <w:numId w:val="10"/>
              </w:numPr>
              <w:tabs>
                <w:tab w:val="left" w:pos="286"/>
              </w:tabs>
              <w:ind w:left="0" w:firstLine="0"/>
              <w:jc w:val="left"/>
              <w:rPr>
                <w:rFonts w:hAnsi="Times New Roman" w:cs="Times New Roman"/>
                <w:sz w:val="24"/>
                <w:szCs w:val="24"/>
              </w:rPr>
            </w:pPr>
            <w:r w:rsidRPr="00133FBB">
              <w:rPr>
                <w:rFonts w:hAnsi="Times New Roman" w:cs="Times New Roman"/>
                <w:sz w:val="24"/>
                <w:szCs w:val="24"/>
              </w:rPr>
              <w:t xml:space="preserve">ne mažesnis kaip </w:t>
            </w:r>
            <w:r>
              <w:rPr>
                <w:rFonts w:hAnsi="Times New Roman" w:cs="Times New Roman"/>
                <w:sz w:val="24"/>
                <w:szCs w:val="24"/>
              </w:rPr>
              <w:t>8,</w:t>
            </w:r>
            <w:r w:rsidRPr="00133FBB">
              <w:rPr>
                <w:rFonts w:hAnsi="Times New Roman" w:cs="Times New Roman"/>
                <w:sz w:val="24"/>
                <w:szCs w:val="24"/>
              </w:rPr>
              <w:t>9 litrų darbinio tūrio variklis</w:t>
            </w:r>
          </w:p>
        </w:tc>
        <w:tc>
          <w:tcPr>
            <w:tcW w:w="3808" w:type="dxa"/>
            <w:tcBorders>
              <w:top w:val="single" w:sz="4" w:space="0" w:color="auto"/>
              <w:left w:val="single" w:sz="4" w:space="0" w:color="auto"/>
              <w:bottom w:val="single" w:sz="4" w:space="0" w:color="auto"/>
              <w:right w:val="single" w:sz="4" w:space="0" w:color="auto"/>
            </w:tcBorders>
          </w:tcPr>
          <w:p w14:paraId="4A940A59" w14:textId="4CADC941" w:rsidR="007921D1" w:rsidRPr="00133FBB" w:rsidRDefault="007921D1" w:rsidP="007921D1">
            <w:pPr>
              <w:ind w:firstLine="0"/>
              <w:jc w:val="center"/>
              <w:rPr>
                <w:rFonts w:eastAsia="Times New Roman" w:hAnsi="Times New Roman" w:cs="Times New Roman"/>
                <w:iCs/>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siūlomo kombaino darbinio tūrio variklį, l.</w:t>
            </w:r>
            <w:r w:rsidRPr="00133FBB">
              <w:rPr>
                <w:rFonts w:eastAsia="Times New Roman" w:hAnsi="Times New Roman" w:cs="Times New Roman"/>
                <w:iCs/>
                <w:sz w:val="24"/>
                <w:szCs w:val="24"/>
              </w:rPr>
              <w:t>)</w:t>
            </w:r>
          </w:p>
        </w:tc>
      </w:tr>
      <w:tr w:rsidR="007921D1" w:rsidRPr="00133FBB" w14:paraId="315EB554" w14:textId="77777777" w:rsidTr="00026833">
        <w:trPr>
          <w:trHeight w:val="415"/>
        </w:trPr>
        <w:tc>
          <w:tcPr>
            <w:tcW w:w="704" w:type="dxa"/>
            <w:vMerge/>
            <w:tcBorders>
              <w:left w:val="single" w:sz="4" w:space="0" w:color="auto"/>
              <w:right w:val="single" w:sz="4" w:space="0" w:color="auto"/>
            </w:tcBorders>
          </w:tcPr>
          <w:p w14:paraId="24384BF9" w14:textId="77777777" w:rsidR="007921D1" w:rsidRPr="00133FBB" w:rsidRDefault="007921D1" w:rsidP="007921D1">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1EC749FA" w14:textId="77777777" w:rsidR="007921D1" w:rsidRPr="00133FBB" w:rsidRDefault="007921D1" w:rsidP="007921D1">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5E6DD057" w14:textId="473B6CCD" w:rsidR="007921D1" w:rsidRPr="00133FBB" w:rsidRDefault="007921D1" w:rsidP="007921D1">
            <w:pPr>
              <w:pStyle w:val="NoSpacing"/>
              <w:numPr>
                <w:ilvl w:val="0"/>
                <w:numId w:val="10"/>
              </w:numPr>
              <w:tabs>
                <w:tab w:val="left" w:pos="190"/>
              </w:tabs>
              <w:ind w:left="0" w:firstLine="0"/>
              <w:jc w:val="left"/>
              <w:rPr>
                <w:rFonts w:hAnsi="Times New Roman" w:cs="Times New Roman"/>
                <w:sz w:val="24"/>
                <w:szCs w:val="24"/>
              </w:rPr>
            </w:pPr>
            <w:r w:rsidRPr="00133FBB">
              <w:rPr>
                <w:rFonts w:hAnsi="Times New Roman" w:cs="Times New Roman"/>
                <w:sz w:val="24"/>
                <w:szCs w:val="24"/>
              </w:rPr>
              <w:t xml:space="preserve">galingumas ne mažesnis kap </w:t>
            </w:r>
            <w:r>
              <w:rPr>
                <w:rFonts w:hAnsi="Times New Roman" w:cs="Times New Roman"/>
                <w:sz w:val="24"/>
                <w:szCs w:val="24"/>
              </w:rPr>
              <w:t>248</w:t>
            </w:r>
            <w:r w:rsidRPr="00133FBB">
              <w:rPr>
                <w:rFonts w:hAnsi="Times New Roman" w:cs="Times New Roman"/>
                <w:sz w:val="24"/>
                <w:szCs w:val="24"/>
              </w:rPr>
              <w:t xml:space="preserve"> kw/</w:t>
            </w:r>
            <w:r>
              <w:rPr>
                <w:rFonts w:hAnsi="Times New Roman" w:cs="Times New Roman"/>
                <w:sz w:val="24"/>
                <w:szCs w:val="24"/>
              </w:rPr>
              <w:t>333</w:t>
            </w:r>
            <w:r w:rsidRPr="00133FBB">
              <w:rPr>
                <w:rFonts w:hAnsi="Times New Roman" w:cs="Times New Roman"/>
                <w:sz w:val="24"/>
                <w:szCs w:val="24"/>
              </w:rPr>
              <w:t xml:space="preserve"> AG</w:t>
            </w:r>
          </w:p>
        </w:tc>
        <w:tc>
          <w:tcPr>
            <w:tcW w:w="3808" w:type="dxa"/>
            <w:tcBorders>
              <w:top w:val="single" w:sz="4" w:space="0" w:color="auto"/>
              <w:left w:val="single" w:sz="4" w:space="0" w:color="auto"/>
              <w:bottom w:val="single" w:sz="4" w:space="0" w:color="auto"/>
              <w:right w:val="single" w:sz="4" w:space="0" w:color="auto"/>
            </w:tcBorders>
          </w:tcPr>
          <w:p w14:paraId="35DE6F40" w14:textId="531EF7AC" w:rsidR="007921D1" w:rsidRPr="00133FBB" w:rsidRDefault="007921D1" w:rsidP="007921D1">
            <w:pPr>
              <w:ind w:firstLine="22"/>
              <w:jc w:val="center"/>
              <w:rPr>
                <w:rFonts w:eastAsia="Times New Roman" w:hAnsi="Times New Roman" w:cs="Times New Roman"/>
                <w:iCs/>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siūlomo kombaino galingumą, kw/AG</w:t>
            </w:r>
            <w:r w:rsidRPr="00133FBB">
              <w:rPr>
                <w:rFonts w:eastAsia="Times New Roman" w:hAnsi="Times New Roman" w:cs="Times New Roman"/>
                <w:iCs/>
                <w:sz w:val="24"/>
                <w:szCs w:val="24"/>
              </w:rPr>
              <w:t>)</w:t>
            </w:r>
          </w:p>
        </w:tc>
      </w:tr>
      <w:tr w:rsidR="007921D1" w:rsidRPr="00133FBB" w14:paraId="120BC5AD" w14:textId="77777777" w:rsidTr="00026833">
        <w:trPr>
          <w:trHeight w:val="672"/>
        </w:trPr>
        <w:tc>
          <w:tcPr>
            <w:tcW w:w="704" w:type="dxa"/>
            <w:vMerge/>
            <w:tcBorders>
              <w:left w:val="single" w:sz="4" w:space="0" w:color="auto"/>
              <w:right w:val="single" w:sz="4" w:space="0" w:color="auto"/>
            </w:tcBorders>
          </w:tcPr>
          <w:p w14:paraId="195F3182" w14:textId="77777777" w:rsidR="007921D1" w:rsidRPr="00133FBB" w:rsidRDefault="007921D1" w:rsidP="007921D1">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73FB0178" w14:textId="77777777" w:rsidR="007921D1" w:rsidRPr="00133FBB" w:rsidRDefault="007921D1" w:rsidP="007921D1">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7F74501A" w14:textId="6BCA3CAE" w:rsidR="007921D1" w:rsidRPr="00133FBB" w:rsidRDefault="007921D1" w:rsidP="007921D1">
            <w:pPr>
              <w:pStyle w:val="NoSpacing"/>
              <w:numPr>
                <w:ilvl w:val="0"/>
                <w:numId w:val="10"/>
              </w:numPr>
              <w:tabs>
                <w:tab w:val="left" w:pos="190"/>
              </w:tabs>
              <w:ind w:left="0" w:firstLine="0"/>
              <w:jc w:val="left"/>
              <w:rPr>
                <w:rFonts w:hAnsi="Times New Roman" w:cs="Times New Roman"/>
                <w:sz w:val="24"/>
                <w:szCs w:val="24"/>
              </w:rPr>
            </w:pPr>
            <w:r w:rsidRPr="00133FBB">
              <w:rPr>
                <w:rFonts w:hAnsi="Times New Roman" w:cs="Times New Roman"/>
                <w:sz w:val="24"/>
                <w:szCs w:val="24"/>
              </w:rPr>
              <w:t xml:space="preserve">ne mažesnis kaip </w:t>
            </w:r>
            <w:r>
              <w:rPr>
                <w:rFonts w:hAnsi="Times New Roman" w:cs="Times New Roman"/>
                <w:sz w:val="24"/>
                <w:szCs w:val="24"/>
              </w:rPr>
              <w:t>9</w:t>
            </w:r>
            <w:r w:rsidRPr="00133FBB">
              <w:rPr>
                <w:rFonts w:hAnsi="Times New Roman" w:cs="Times New Roman"/>
                <w:sz w:val="24"/>
                <w:szCs w:val="24"/>
              </w:rPr>
              <w:t>000 litrų grūdų bunkeris</w:t>
            </w:r>
          </w:p>
        </w:tc>
        <w:tc>
          <w:tcPr>
            <w:tcW w:w="3808" w:type="dxa"/>
            <w:tcBorders>
              <w:top w:val="single" w:sz="4" w:space="0" w:color="auto"/>
              <w:left w:val="single" w:sz="4" w:space="0" w:color="auto"/>
              <w:bottom w:val="single" w:sz="4" w:space="0" w:color="auto"/>
              <w:right w:val="single" w:sz="4" w:space="0" w:color="auto"/>
            </w:tcBorders>
          </w:tcPr>
          <w:p w14:paraId="2C31EADC" w14:textId="792A37C5" w:rsidR="007921D1" w:rsidRPr="00133FBB" w:rsidRDefault="007921D1" w:rsidP="007921D1">
            <w:pPr>
              <w:ind w:firstLine="22"/>
              <w:jc w:val="center"/>
              <w:rPr>
                <w:rFonts w:eastAsia="Times New Roman" w:hAnsi="Times New Roman" w:cs="Times New Roman"/>
                <w:iCs/>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siūlomo kombaino grūdų bunkerio talpą, l.</w:t>
            </w:r>
            <w:r w:rsidRPr="00133FBB">
              <w:rPr>
                <w:rFonts w:eastAsia="Times New Roman" w:hAnsi="Times New Roman" w:cs="Times New Roman"/>
                <w:iCs/>
                <w:sz w:val="24"/>
                <w:szCs w:val="24"/>
              </w:rPr>
              <w:t>)</w:t>
            </w:r>
          </w:p>
        </w:tc>
      </w:tr>
      <w:tr w:rsidR="00026833" w:rsidRPr="00133FBB" w14:paraId="101B0941" w14:textId="77777777" w:rsidTr="00026833">
        <w:trPr>
          <w:trHeight w:val="713"/>
        </w:trPr>
        <w:tc>
          <w:tcPr>
            <w:tcW w:w="704" w:type="dxa"/>
            <w:vMerge/>
            <w:tcBorders>
              <w:left w:val="single" w:sz="4" w:space="0" w:color="auto"/>
              <w:right w:val="single" w:sz="4" w:space="0" w:color="auto"/>
            </w:tcBorders>
          </w:tcPr>
          <w:p w14:paraId="68AB49D3" w14:textId="77777777" w:rsidR="00026833" w:rsidRPr="00133FBB" w:rsidRDefault="00026833" w:rsidP="00026833">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0E3C048A" w14:textId="77777777" w:rsidR="00026833" w:rsidRPr="00133FBB" w:rsidRDefault="00026833" w:rsidP="00026833">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2F86D04A" w14:textId="77777777" w:rsidR="00026833" w:rsidRPr="00133FBB" w:rsidRDefault="00026833" w:rsidP="003D173B">
            <w:pPr>
              <w:pStyle w:val="Default"/>
              <w:numPr>
                <w:ilvl w:val="0"/>
                <w:numId w:val="10"/>
              </w:numPr>
              <w:ind w:left="0" w:firstLine="0"/>
              <w:rPr>
                <w:color w:val="auto"/>
                <w:sz w:val="23"/>
                <w:szCs w:val="23"/>
              </w:rPr>
            </w:pPr>
            <w:r w:rsidRPr="00133FBB">
              <w:rPr>
                <w:color w:val="auto"/>
                <w:sz w:val="23"/>
                <w:szCs w:val="23"/>
              </w:rPr>
              <w:t xml:space="preserve">žirnių kūlimas turi būti atliekamas nepaliekant nenupjautų žirnių </w:t>
            </w:r>
          </w:p>
        </w:tc>
        <w:tc>
          <w:tcPr>
            <w:tcW w:w="3808" w:type="dxa"/>
            <w:tcBorders>
              <w:top w:val="single" w:sz="4" w:space="0" w:color="auto"/>
              <w:left w:val="single" w:sz="4" w:space="0" w:color="auto"/>
              <w:bottom w:val="single" w:sz="4" w:space="0" w:color="auto"/>
              <w:right w:val="single" w:sz="4" w:space="0" w:color="auto"/>
            </w:tcBorders>
          </w:tcPr>
          <w:p w14:paraId="61F17C86" w14:textId="77777777" w:rsidR="00026833" w:rsidRPr="00133FBB" w:rsidRDefault="00026833" w:rsidP="00026833">
            <w:pPr>
              <w:pStyle w:val="NoSpacing"/>
              <w:ind w:firstLine="22"/>
              <w:jc w:val="center"/>
              <w:rPr>
                <w:rFonts w:hAnsi="Times New Roman" w:cs="Times New Roman"/>
                <w:sz w:val="24"/>
                <w:szCs w:val="24"/>
              </w:rPr>
            </w:pPr>
            <w:r w:rsidRPr="00133FBB">
              <w:rPr>
                <w:rFonts w:hAnsi="Times New Roman" w:cs="Times New Roman"/>
                <w:sz w:val="24"/>
                <w:szCs w:val="24"/>
              </w:rPr>
              <w:t xml:space="preserve">Paliekama/Nepaliekama </w:t>
            </w:r>
            <w:r w:rsidRPr="00133FBB">
              <w:rPr>
                <w:rFonts w:eastAsia="Times New Roman" w:hAnsi="Times New Roman" w:cs="Times New Roman"/>
                <w:iCs/>
                <w:sz w:val="24"/>
                <w:szCs w:val="24"/>
              </w:rPr>
              <w:t>(</w:t>
            </w:r>
            <w:r w:rsidRPr="00133FBB">
              <w:rPr>
                <w:rFonts w:eastAsia="Times New Roman" w:hAnsi="Times New Roman" w:cs="Times New Roman"/>
                <w:i/>
                <w:sz w:val="24"/>
                <w:szCs w:val="24"/>
              </w:rPr>
              <w:t>netinkamą išbraukti)</w:t>
            </w:r>
          </w:p>
          <w:p w14:paraId="08431220" w14:textId="77777777" w:rsidR="00026833" w:rsidRPr="00133FBB" w:rsidRDefault="00026833" w:rsidP="00026833">
            <w:pPr>
              <w:ind w:firstLine="22"/>
              <w:rPr>
                <w:rFonts w:eastAsia="Times New Roman" w:hAnsi="Times New Roman" w:cs="Times New Roman"/>
                <w:iCs/>
                <w:sz w:val="24"/>
                <w:szCs w:val="24"/>
              </w:rPr>
            </w:pPr>
          </w:p>
        </w:tc>
      </w:tr>
      <w:tr w:rsidR="00026833" w:rsidRPr="00133FBB" w14:paraId="69D169C7" w14:textId="77777777" w:rsidTr="00026833">
        <w:trPr>
          <w:trHeight w:val="719"/>
        </w:trPr>
        <w:tc>
          <w:tcPr>
            <w:tcW w:w="704" w:type="dxa"/>
            <w:vMerge/>
            <w:tcBorders>
              <w:left w:val="single" w:sz="4" w:space="0" w:color="auto"/>
              <w:right w:val="single" w:sz="4" w:space="0" w:color="auto"/>
            </w:tcBorders>
          </w:tcPr>
          <w:p w14:paraId="783EBBDB" w14:textId="77777777" w:rsidR="00026833" w:rsidRPr="00133FBB" w:rsidRDefault="00026833" w:rsidP="00026833">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19B9B812" w14:textId="77777777" w:rsidR="00026833" w:rsidRPr="00133FBB" w:rsidRDefault="00026833" w:rsidP="00026833">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04D75998" w14:textId="77777777" w:rsidR="00026833" w:rsidRPr="00133FBB" w:rsidRDefault="00026833" w:rsidP="003D173B">
            <w:pPr>
              <w:pStyle w:val="Default"/>
              <w:numPr>
                <w:ilvl w:val="0"/>
                <w:numId w:val="10"/>
              </w:numPr>
              <w:ind w:left="0" w:firstLine="0"/>
              <w:rPr>
                <w:color w:val="auto"/>
                <w:sz w:val="23"/>
                <w:szCs w:val="23"/>
              </w:rPr>
            </w:pPr>
            <w:r w:rsidRPr="00133FBB">
              <w:rPr>
                <w:color w:val="auto"/>
                <w:sz w:val="23"/>
                <w:szCs w:val="23"/>
              </w:rPr>
              <w:t xml:space="preserve">grūduose neturi likti neiškultų javų varpų </w:t>
            </w:r>
          </w:p>
        </w:tc>
        <w:tc>
          <w:tcPr>
            <w:tcW w:w="3808" w:type="dxa"/>
            <w:tcBorders>
              <w:top w:val="single" w:sz="4" w:space="0" w:color="auto"/>
              <w:left w:val="single" w:sz="4" w:space="0" w:color="auto"/>
              <w:bottom w:val="single" w:sz="4" w:space="0" w:color="auto"/>
              <w:right w:val="single" w:sz="4" w:space="0" w:color="auto"/>
            </w:tcBorders>
          </w:tcPr>
          <w:p w14:paraId="5494C188" w14:textId="77777777" w:rsidR="00026833" w:rsidRPr="00133FBB" w:rsidRDefault="00026833" w:rsidP="00026833">
            <w:pPr>
              <w:ind w:firstLine="22"/>
              <w:jc w:val="center"/>
              <w:rPr>
                <w:rFonts w:eastAsia="Times New Roman" w:hAnsi="Times New Roman" w:cs="Times New Roman"/>
                <w:iCs/>
                <w:sz w:val="24"/>
                <w:szCs w:val="24"/>
              </w:rPr>
            </w:pPr>
            <w:r w:rsidRPr="00133FBB">
              <w:rPr>
                <w:rFonts w:hAnsi="Times New Roman" w:cs="Times New Roman"/>
                <w:sz w:val="24"/>
                <w:szCs w:val="24"/>
              </w:rPr>
              <w:t xml:space="preserve">Lieka/Nelieka </w:t>
            </w:r>
            <w:r w:rsidRPr="00133FBB">
              <w:rPr>
                <w:rFonts w:eastAsia="Times New Roman" w:hAnsi="Times New Roman" w:cs="Times New Roman"/>
                <w:iCs/>
                <w:sz w:val="24"/>
                <w:szCs w:val="24"/>
              </w:rPr>
              <w:t>(</w:t>
            </w:r>
            <w:r w:rsidRPr="00133FBB">
              <w:rPr>
                <w:rFonts w:eastAsia="Times New Roman" w:hAnsi="Times New Roman" w:cs="Times New Roman"/>
                <w:i/>
                <w:sz w:val="24"/>
                <w:szCs w:val="24"/>
              </w:rPr>
              <w:t>netinkamą išbraukti)</w:t>
            </w:r>
          </w:p>
        </w:tc>
      </w:tr>
      <w:tr w:rsidR="00026833" w:rsidRPr="00133FBB" w14:paraId="38441370" w14:textId="77777777" w:rsidTr="00026833">
        <w:trPr>
          <w:trHeight w:val="997"/>
        </w:trPr>
        <w:tc>
          <w:tcPr>
            <w:tcW w:w="704" w:type="dxa"/>
            <w:vMerge/>
            <w:tcBorders>
              <w:left w:val="single" w:sz="4" w:space="0" w:color="auto"/>
              <w:right w:val="single" w:sz="4" w:space="0" w:color="auto"/>
            </w:tcBorders>
          </w:tcPr>
          <w:p w14:paraId="21D3DC4C" w14:textId="77777777" w:rsidR="00026833" w:rsidRPr="00133FBB" w:rsidRDefault="00026833" w:rsidP="00026833">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57B723C1" w14:textId="77777777" w:rsidR="00026833" w:rsidRPr="00133FBB" w:rsidRDefault="00026833" w:rsidP="00026833">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27E37C48" w14:textId="77777777" w:rsidR="00026833" w:rsidRPr="00133FBB" w:rsidRDefault="00026833" w:rsidP="003D173B">
            <w:pPr>
              <w:pStyle w:val="NoSpacing"/>
              <w:numPr>
                <w:ilvl w:val="0"/>
                <w:numId w:val="10"/>
              </w:numPr>
              <w:tabs>
                <w:tab w:val="left" w:pos="190"/>
              </w:tabs>
              <w:ind w:left="0" w:firstLine="0"/>
              <w:jc w:val="left"/>
              <w:rPr>
                <w:rFonts w:hAnsi="Times New Roman" w:cs="Times New Roman"/>
                <w:sz w:val="24"/>
                <w:szCs w:val="24"/>
              </w:rPr>
            </w:pPr>
            <w:r w:rsidRPr="00133FBB">
              <w:rPr>
                <w:rFonts w:hAnsi="Times New Roman" w:cs="Times New Roman"/>
                <w:sz w:val="24"/>
                <w:szCs w:val="24"/>
              </w:rPr>
              <w:t>suskaldytų žirnių kiekis ne daugiau 2 proc. skaičiuojant nuo prikultų žirnių kiekio</w:t>
            </w:r>
          </w:p>
        </w:tc>
        <w:tc>
          <w:tcPr>
            <w:tcW w:w="3808" w:type="dxa"/>
            <w:tcBorders>
              <w:top w:val="single" w:sz="4" w:space="0" w:color="auto"/>
              <w:left w:val="single" w:sz="4" w:space="0" w:color="auto"/>
              <w:bottom w:val="single" w:sz="4" w:space="0" w:color="auto"/>
              <w:right w:val="single" w:sz="4" w:space="0" w:color="auto"/>
            </w:tcBorders>
          </w:tcPr>
          <w:p w14:paraId="5D238F7A" w14:textId="77777777" w:rsidR="00026833" w:rsidRPr="00133FBB" w:rsidRDefault="00026833" w:rsidP="00026833">
            <w:pPr>
              <w:ind w:firstLine="22"/>
              <w:jc w:val="center"/>
              <w:rPr>
                <w:rFonts w:eastAsia="Times New Roman" w:hAnsi="Times New Roman" w:cs="Times New Roman"/>
                <w:iCs/>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suskalytų žirnių kiekį, skaičiuojant nuo prikultų kiekio, proc.</w:t>
            </w:r>
            <w:r w:rsidRPr="00133FBB">
              <w:rPr>
                <w:rFonts w:eastAsia="Times New Roman" w:hAnsi="Times New Roman" w:cs="Times New Roman"/>
                <w:iCs/>
                <w:sz w:val="24"/>
                <w:szCs w:val="24"/>
              </w:rPr>
              <w:t>)</w:t>
            </w:r>
          </w:p>
        </w:tc>
      </w:tr>
      <w:tr w:rsidR="00026833" w:rsidRPr="00133FBB" w14:paraId="3D9E84FC" w14:textId="77777777" w:rsidTr="00026833">
        <w:trPr>
          <w:trHeight w:val="681"/>
        </w:trPr>
        <w:tc>
          <w:tcPr>
            <w:tcW w:w="704" w:type="dxa"/>
            <w:vMerge/>
            <w:tcBorders>
              <w:left w:val="single" w:sz="4" w:space="0" w:color="auto"/>
              <w:right w:val="single" w:sz="4" w:space="0" w:color="auto"/>
            </w:tcBorders>
          </w:tcPr>
          <w:p w14:paraId="26AA7A8B" w14:textId="77777777" w:rsidR="00026833" w:rsidRPr="00133FBB" w:rsidRDefault="00026833" w:rsidP="00026833">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752BEB94" w14:textId="77777777" w:rsidR="00026833" w:rsidRPr="00133FBB" w:rsidRDefault="00026833" w:rsidP="00026833">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30F978BD" w14:textId="77777777" w:rsidR="00026833" w:rsidRPr="00133FBB" w:rsidRDefault="00026833" w:rsidP="003D173B">
            <w:pPr>
              <w:pStyle w:val="NoSpacing"/>
              <w:numPr>
                <w:ilvl w:val="0"/>
                <w:numId w:val="10"/>
              </w:numPr>
              <w:tabs>
                <w:tab w:val="left" w:pos="190"/>
              </w:tabs>
              <w:ind w:left="0" w:firstLine="0"/>
              <w:jc w:val="left"/>
              <w:rPr>
                <w:rFonts w:hAnsi="Times New Roman" w:cs="Times New Roman"/>
                <w:sz w:val="24"/>
                <w:szCs w:val="24"/>
              </w:rPr>
            </w:pPr>
            <w:r w:rsidRPr="00133FBB">
              <w:rPr>
                <w:rFonts w:hAnsi="Times New Roman" w:cs="Times New Roman"/>
                <w:sz w:val="24"/>
                <w:szCs w:val="24"/>
              </w:rPr>
              <w:t>galimybė išpilti žirnius kuliant (važiuojant)</w:t>
            </w:r>
          </w:p>
        </w:tc>
        <w:tc>
          <w:tcPr>
            <w:tcW w:w="3808" w:type="dxa"/>
            <w:tcBorders>
              <w:top w:val="single" w:sz="4" w:space="0" w:color="auto"/>
              <w:left w:val="single" w:sz="4" w:space="0" w:color="auto"/>
              <w:bottom w:val="single" w:sz="4" w:space="0" w:color="auto"/>
              <w:right w:val="single" w:sz="4" w:space="0" w:color="auto"/>
            </w:tcBorders>
          </w:tcPr>
          <w:p w14:paraId="6D99BAC2" w14:textId="77777777" w:rsidR="00026833" w:rsidRPr="00133FBB" w:rsidRDefault="00026833" w:rsidP="00026833">
            <w:pPr>
              <w:ind w:firstLine="22"/>
              <w:jc w:val="center"/>
              <w:rPr>
                <w:rFonts w:eastAsia="Times New Roman" w:hAnsi="Times New Roman" w:cs="Times New Roman"/>
                <w:iCs/>
                <w:sz w:val="24"/>
                <w:szCs w:val="24"/>
              </w:rPr>
            </w:pPr>
            <w:r w:rsidRPr="00133FBB">
              <w:rPr>
                <w:rFonts w:eastAsia="Times New Roman" w:hAnsi="Times New Roman" w:cs="Times New Roman"/>
                <w:iCs/>
                <w:sz w:val="24"/>
                <w:szCs w:val="24"/>
              </w:rPr>
              <w:t>Yra/Nėra (</w:t>
            </w:r>
            <w:r w:rsidRPr="00133FBB">
              <w:rPr>
                <w:rFonts w:eastAsia="Times New Roman" w:hAnsi="Times New Roman" w:cs="Times New Roman"/>
                <w:i/>
                <w:sz w:val="24"/>
                <w:szCs w:val="24"/>
              </w:rPr>
              <w:t>netinkamą išbraukti)</w:t>
            </w:r>
          </w:p>
        </w:tc>
      </w:tr>
      <w:tr w:rsidR="00026833" w:rsidRPr="00133FBB" w14:paraId="6575A4AA" w14:textId="77777777" w:rsidTr="00026833">
        <w:trPr>
          <w:trHeight w:val="719"/>
        </w:trPr>
        <w:tc>
          <w:tcPr>
            <w:tcW w:w="704" w:type="dxa"/>
            <w:vMerge/>
            <w:tcBorders>
              <w:left w:val="single" w:sz="4" w:space="0" w:color="auto"/>
              <w:right w:val="single" w:sz="4" w:space="0" w:color="auto"/>
            </w:tcBorders>
          </w:tcPr>
          <w:p w14:paraId="05608F97" w14:textId="77777777" w:rsidR="00026833" w:rsidRPr="00133FBB" w:rsidRDefault="00026833" w:rsidP="00026833">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647157BD" w14:textId="77777777" w:rsidR="00026833" w:rsidRPr="00133FBB" w:rsidRDefault="00026833" w:rsidP="00026833">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6B3FDD3A" w14:textId="77777777" w:rsidR="00026833" w:rsidRPr="00133FBB" w:rsidRDefault="00026833" w:rsidP="003D173B">
            <w:pPr>
              <w:pStyle w:val="NoSpacing"/>
              <w:numPr>
                <w:ilvl w:val="0"/>
                <w:numId w:val="10"/>
              </w:numPr>
              <w:tabs>
                <w:tab w:val="left" w:pos="190"/>
              </w:tabs>
              <w:ind w:left="0" w:firstLine="0"/>
              <w:jc w:val="left"/>
              <w:rPr>
                <w:rFonts w:hAnsi="Times New Roman" w:cs="Times New Roman"/>
                <w:sz w:val="24"/>
                <w:szCs w:val="24"/>
              </w:rPr>
            </w:pPr>
            <w:r w:rsidRPr="00133FBB">
              <w:rPr>
                <w:rFonts w:hAnsi="Times New Roman" w:cs="Times New Roman"/>
                <w:sz w:val="24"/>
                <w:szCs w:val="24"/>
              </w:rPr>
              <w:t>galimybė šiaudus smulkinti, arba leisti į pradalges</w:t>
            </w:r>
          </w:p>
        </w:tc>
        <w:tc>
          <w:tcPr>
            <w:tcW w:w="3808" w:type="dxa"/>
            <w:tcBorders>
              <w:top w:val="single" w:sz="4" w:space="0" w:color="auto"/>
              <w:left w:val="single" w:sz="4" w:space="0" w:color="auto"/>
              <w:bottom w:val="single" w:sz="4" w:space="0" w:color="auto"/>
              <w:right w:val="single" w:sz="4" w:space="0" w:color="auto"/>
            </w:tcBorders>
          </w:tcPr>
          <w:p w14:paraId="0C16E5AC" w14:textId="77777777" w:rsidR="00026833" w:rsidRPr="00133FBB" w:rsidRDefault="00026833" w:rsidP="00026833">
            <w:pPr>
              <w:ind w:firstLine="22"/>
              <w:jc w:val="center"/>
              <w:rPr>
                <w:rFonts w:eastAsia="Times New Roman" w:hAnsi="Times New Roman" w:cs="Times New Roman"/>
                <w:iCs/>
                <w:sz w:val="24"/>
                <w:szCs w:val="24"/>
              </w:rPr>
            </w:pPr>
            <w:r w:rsidRPr="00133FBB">
              <w:rPr>
                <w:rFonts w:eastAsia="Times New Roman" w:hAnsi="Times New Roman" w:cs="Times New Roman"/>
                <w:iCs/>
                <w:sz w:val="24"/>
                <w:szCs w:val="24"/>
              </w:rPr>
              <w:t>Yra/Nėra (</w:t>
            </w:r>
            <w:r w:rsidRPr="00133FBB">
              <w:rPr>
                <w:rFonts w:eastAsia="Times New Roman" w:hAnsi="Times New Roman" w:cs="Times New Roman"/>
                <w:i/>
                <w:sz w:val="24"/>
                <w:szCs w:val="24"/>
              </w:rPr>
              <w:t>netinkamą išbraukti)</w:t>
            </w:r>
          </w:p>
        </w:tc>
      </w:tr>
      <w:tr w:rsidR="005740CF" w:rsidRPr="00133FBB" w14:paraId="0AC45880" w14:textId="77777777" w:rsidTr="00026833">
        <w:trPr>
          <w:trHeight w:val="713"/>
        </w:trPr>
        <w:tc>
          <w:tcPr>
            <w:tcW w:w="704" w:type="dxa"/>
            <w:vMerge/>
            <w:tcBorders>
              <w:left w:val="single" w:sz="4" w:space="0" w:color="auto"/>
              <w:right w:val="single" w:sz="4" w:space="0" w:color="auto"/>
            </w:tcBorders>
          </w:tcPr>
          <w:p w14:paraId="6D3AFBE6" w14:textId="77777777" w:rsidR="005740CF" w:rsidRPr="00133FBB" w:rsidRDefault="005740CF" w:rsidP="005740CF">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0ADEA736" w14:textId="77777777" w:rsidR="005740CF" w:rsidRPr="00133FBB" w:rsidRDefault="005740CF" w:rsidP="005740CF">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1AC17173" w14:textId="0F6B05CB" w:rsidR="005740CF" w:rsidRPr="00133FBB" w:rsidRDefault="005740CF" w:rsidP="005740CF">
            <w:pPr>
              <w:pStyle w:val="NoSpacing"/>
              <w:numPr>
                <w:ilvl w:val="0"/>
                <w:numId w:val="10"/>
              </w:numPr>
              <w:tabs>
                <w:tab w:val="left" w:pos="190"/>
              </w:tabs>
              <w:ind w:left="0" w:firstLine="0"/>
              <w:jc w:val="left"/>
              <w:rPr>
                <w:rFonts w:hAnsi="Times New Roman" w:cs="Times New Roman"/>
                <w:sz w:val="24"/>
                <w:szCs w:val="24"/>
              </w:rPr>
            </w:pPr>
            <w:r w:rsidRPr="00133FBB">
              <w:rPr>
                <w:rFonts w:eastAsia="Times New Roman" w:hAnsi="Times New Roman" w:cs="Times New Roman"/>
                <w:bCs/>
                <w:sz w:val="24"/>
                <w:szCs w:val="24"/>
                <w:shd w:val="clear" w:color="auto" w:fill="FFFFFF"/>
              </w:rPr>
              <w:t xml:space="preserve">variklio ir išmetamųjų dujų filtravimo sistema turi atitikti ne mažesnį kaip </w:t>
            </w:r>
            <w:r>
              <w:rPr>
                <w:rFonts w:eastAsia="Times New Roman" w:hAnsi="Times New Roman" w:cs="Times New Roman"/>
                <w:bCs/>
                <w:sz w:val="24"/>
                <w:szCs w:val="24"/>
                <w:shd w:val="clear" w:color="auto" w:fill="FFFFFF"/>
              </w:rPr>
              <w:t>Stage IV</w:t>
            </w:r>
            <w:r w:rsidRPr="00133FBB">
              <w:rPr>
                <w:rFonts w:eastAsia="Times New Roman" w:hAnsi="Times New Roman" w:cs="Times New Roman"/>
                <w:bCs/>
                <w:sz w:val="24"/>
                <w:szCs w:val="24"/>
                <w:shd w:val="clear" w:color="auto" w:fill="FFFFFF"/>
              </w:rPr>
              <w:t xml:space="preserve"> taršos reikalavimą</w:t>
            </w:r>
            <w:r w:rsidRPr="00133FBB">
              <w:rPr>
                <w:rFonts w:eastAsia="Times New Roman" w:hAnsi="Times New Roman" w:cs="Times New Roman"/>
                <w:sz w:val="24"/>
                <w:szCs w:val="24"/>
              </w:rPr>
              <w:t>.</w:t>
            </w:r>
          </w:p>
        </w:tc>
        <w:tc>
          <w:tcPr>
            <w:tcW w:w="3808" w:type="dxa"/>
            <w:tcBorders>
              <w:top w:val="single" w:sz="4" w:space="0" w:color="auto"/>
              <w:left w:val="single" w:sz="4" w:space="0" w:color="auto"/>
              <w:bottom w:val="single" w:sz="4" w:space="0" w:color="auto"/>
              <w:right w:val="single" w:sz="4" w:space="0" w:color="auto"/>
            </w:tcBorders>
          </w:tcPr>
          <w:p w14:paraId="0A2A106A" w14:textId="3B563241" w:rsidR="005740CF" w:rsidRPr="00133FBB" w:rsidRDefault="005740CF" w:rsidP="005740CF">
            <w:pPr>
              <w:ind w:firstLine="22"/>
              <w:jc w:val="center"/>
              <w:rPr>
                <w:rFonts w:eastAsia="Times New Roman" w:hAnsi="Times New Roman" w:cs="Times New Roman"/>
                <w:iCs/>
                <w:sz w:val="24"/>
                <w:szCs w:val="24"/>
              </w:rPr>
            </w:pPr>
            <w:r w:rsidRPr="00133FBB">
              <w:rPr>
                <w:rFonts w:eastAsia="Times New Roman" w:hAnsi="Times New Roman" w:cs="Times New Roman"/>
                <w:i/>
                <w:sz w:val="24"/>
                <w:szCs w:val="24"/>
              </w:rPr>
              <w:t xml:space="preserve">(nurodyti </w:t>
            </w:r>
            <w:r>
              <w:rPr>
                <w:rFonts w:eastAsia="Times New Roman" w:hAnsi="Times New Roman" w:cs="Times New Roman"/>
                <w:i/>
                <w:sz w:val="24"/>
                <w:szCs w:val="24"/>
              </w:rPr>
              <w:t>Stage</w:t>
            </w:r>
            <w:r w:rsidRPr="00133FBB">
              <w:rPr>
                <w:rFonts w:eastAsia="Times New Roman" w:hAnsi="Times New Roman" w:cs="Times New Roman"/>
                <w:i/>
                <w:sz w:val="24"/>
                <w:szCs w:val="24"/>
              </w:rPr>
              <w:t xml:space="preserve"> standarto dydį)</w:t>
            </w:r>
          </w:p>
        </w:tc>
      </w:tr>
      <w:tr w:rsidR="00467104" w:rsidRPr="00133FBB" w14:paraId="6A7FB8FE" w14:textId="77777777" w:rsidTr="003E0CA7">
        <w:trPr>
          <w:trHeight w:val="702"/>
        </w:trPr>
        <w:tc>
          <w:tcPr>
            <w:tcW w:w="704" w:type="dxa"/>
            <w:vMerge w:val="restart"/>
            <w:tcBorders>
              <w:left w:val="single" w:sz="4" w:space="0" w:color="auto"/>
              <w:right w:val="single" w:sz="4" w:space="0" w:color="auto"/>
            </w:tcBorders>
            <w:vAlign w:val="center"/>
          </w:tcPr>
          <w:p w14:paraId="2983DD80" w14:textId="77777777" w:rsidR="00467104" w:rsidRPr="00133FBB" w:rsidRDefault="00467104" w:rsidP="00467104">
            <w:pPr>
              <w:ind w:firstLine="22"/>
              <w:rPr>
                <w:rFonts w:eastAsia="Times New Roman" w:hAnsi="Times New Roman" w:cs="Times New Roman"/>
                <w:iCs/>
                <w:sz w:val="24"/>
                <w:szCs w:val="24"/>
              </w:rPr>
            </w:pPr>
            <w:r w:rsidRPr="00133FBB">
              <w:rPr>
                <w:rFonts w:eastAsia="Times New Roman" w:hAnsi="Times New Roman" w:cs="Times New Roman"/>
                <w:iCs/>
                <w:sz w:val="24"/>
                <w:szCs w:val="24"/>
              </w:rPr>
              <w:t>3.</w:t>
            </w:r>
          </w:p>
        </w:tc>
        <w:tc>
          <w:tcPr>
            <w:tcW w:w="1695" w:type="dxa"/>
            <w:vMerge w:val="restart"/>
            <w:tcBorders>
              <w:left w:val="single" w:sz="4" w:space="0" w:color="auto"/>
              <w:right w:val="single" w:sz="4" w:space="0" w:color="auto"/>
            </w:tcBorders>
            <w:vAlign w:val="center"/>
          </w:tcPr>
          <w:p w14:paraId="42D5376A" w14:textId="58C03106" w:rsidR="00467104" w:rsidRPr="00133FBB" w:rsidRDefault="00467104" w:rsidP="00467104">
            <w:pPr>
              <w:pStyle w:val="Default"/>
              <w:rPr>
                <w:color w:val="auto"/>
                <w:sz w:val="23"/>
                <w:szCs w:val="23"/>
              </w:rPr>
            </w:pPr>
            <w:r w:rsidRPr="00133FBB">
              <w:rPr>
                <w:b/>
                <w:color w:val="auto"/>
              </w:rPr>
              <w:t xml:space="preserve">Žemės ūkio technikos (kombaino) nuoma </w:t>
            </w:r>
            <w:r>
              <w:rPr>
                <w:b/>
                <w:color w:val="auto"/>
                <w:sz w:val="23"/>
                <w:szCs w:val="23"/>
              </w:rPr>
              <w:t>žieminio rapso</w:t>
            </w:r>
            <w:r w:rsidRPr="00133FBB">
              <w:rPr>
                <w:b/>
                <w:color w:val="auto"/>
                <w:sz w:val="23"/>
                <w:szCs w:val="23"/>
              </w:rPr>
              <w:t xml:space="preserve"> kūlimui su operatoriumi </w:t>
            </w:r>
          </w:p>
        </w:tc>
        <w:tc>
          <w:tcPr>
            <w:tcW w:w="3569" w:type="dxa"/>
            <w:tcBorders>
              <w:top w:val="single" w:sz="4" w:space="0" w:color="auto"/>
              <w:left w:val="single" w:sz="4" w:space="0" w:color="auto"/>
              <w:bottom w:val="single" w:sz="4" w:space="0" w:color="auto"/>
              <w:right w:val="single" w:sz="4" w:space="0" w:color="auto"/>
            </w:tcBorders>
          </w:tcPr>
          <w:tbl>
            <w:tblPr>
              <w:tblW w:w="3490" w:type="dxa"/>
              <w:tblBorders>
                <w:top w:val="nil"/>
                <w:left w:val="nil"/>
                <w:bottom w:val="nil"/>
                <w:right w:val="nil"/>
              </w:tblBorders>
              <w:tblLayout w:type="fixed"/>
              <w:tblLook w:val="0000" w:firstRow="0" w:lastRow="0" w:firstColumn="0" w:lastColumn="0" w:noHBand="0" w:noVBand="0"/>
            </w:tblPr>
            <w:tblGrid>
              <w:gridCol w:w="3490"/>
            </w:tblGrid>
            <w:tr w:rsidR="00467104" w:rsidRPr="00133FBB" w14:paraId="02DD4689" w14:textId="77777777" w:rsidTr="001A487A">
              <w:trPr>
                <w:trHeight w:val="109"/>
              </w:trPr>
              <w:tc>
                <w:tcPr>
                  <w:tcW w:w="3490" w:type="dxa"/>
                </w:tcPr>
                <w:p w14:paraId="4281A680" w14:textId="77777777" w:rsidR="00467104" w:rsidRPr="00133FBB" w:rsidRDefault="00467104" w:rsidP="00467104">
                  <w:pPr>
                    <w:pStyle w:val="ListParagraph"/>
                    <w:numPr>
                      <w:ilvl w:val="0"/>
                      <w:numId w:val="10"/>
                    </w:numPr>
                    <w:autoSpaceDE w:val="0"/>
                    <w:autoSpaceDN w:val="0"/>
                    <w:adjustRightInd w:val="0"/>
                    <w:spacing w:line="240" w:lineRule="auto"/>
                    <w:ind w:left="0" w:firstLine="0"/>
                    <w:jc w:val="left"/>
                    <w:rPr>
                      <w:rFonts w:ascii="Times New Roman" w:hAnsi="Times New Roman" w:cs="Times New Roman"/>
                      <w:sz w:val="24"/>
                      <w:szCs w:val="24"/>
                    </w:rPr>
                  </w:pPr>
                  <w:r w:rsidRPr="00133FBB">
                    <w:rPr>
                      <w:rFonts w:ascii="Times New Roman" w:hAnsi="Times New Roman" w:cs="Times New Roman"/>
                      <w:sz w:val="24"/>
                      <w:szCs w:val="24"/>
                    </w:rPr>
                    <w:t>kombaino gamybos metai ne ankstesni nei 20</w:t>
                  </w:r>
                  <w:r>
                    <w:rPr>
                      <w:rFonts w:ascii="Times New Roman" w:hAnsi="Times New Roman" w:cs="Times New Roman"/>
                      <w:sz w:val="24"/>
                      <w:szCs w:val="24"/>
                    </w:rPr>
                    <w:t>18</w:t>
                  </w:r>
                  <w:r w:rsidRPr="00133FBB">
                    <w:rPr>
                      <w:rFonts w:ascii="Times New Roman" w:hAnsi="Times New Roman" w:cs="Times New Roman"/>
                      <w:sz w:val="24"/>
                      <w:szCs w:val="24"/>
                    </w:rPr>
                    <w:t xml:space="preserve"> m.</w:t>
                  </w:r>
                </w:p>
              </w:tc>
            </w:tr>
          </w:tbl>
          <w:p w14:paraId="75746424" w14:textId="77777777" w:rsidR="00467104" w:rsidRPr="00133FBB" w:rsidRDefault="00467104" w:rsidP="00467104">
            <w:pPr>
              <w:pStyle w:val="NoSpacing"/>
              <w:tabs>
                <w:tab w:val="left" w:pos="190"/>
              </w:tabs>
              <w:ind w:firstLine="0"/>
              <w:jc w:val="left"/>
              <w:rPr>
                <w:rFonts w:eastAsia="Times New Roman" w:hAnsi="Times New Roman" w:cs="Times New Roman"/>
                <w:bCs/>
                <w:sz w:val="24"/>
                <w:szCs w:val="24"/>
                <w:shd w:val="clear" w:color="auto" w:fill="FFFFFF"/>
              </w:rPr>
            </w:pPr>
          </w:p>
        </w:tc>
        <w:tc>
          <w:tcPr>
            <w:tcW w:w="3808" w:type="dxa"/>
            <w:tcBorders>
              <w:top w:val="single" w:sz="4" w:space="0" w:color="auto"/>
              <w:left w:val="single" w:sz="4" w:space="0" w:color="auto"/>
              <w:bottom w:val="single" w:sz="4" w:space="0" w:color="auto"/>
              <w:right w:val="single" w:sz="4" w:space="0" w:color="auto"/>
            </w:tcBorders>
          </w:tcPr>
          <w:p w14:paraId="0D32A20E" w14:textId="383B4B41" w:rsidR="00467104" w:rsidRPr="00133FBB" w:rsidRDefault="00467104" w:rsidP="00467104">
            <w:pPr>
              <w:ind w:firstLine="22"/>
              <w:jc w:val="center"/>
              <w:rPr>
                <w:rFonts w:eastAsia="Times New Roman" w:hAnsi="Times New Roman" w:cs="Times New Roman"/>
                <w:i/>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siūlomo kombaino gamybos metus</w:t>
            </w:r>
            <w:r w:rsidRPr="00133FBB">
              <w:rPr>
                <w:rFonts w:eastAsia="Times New Roman" w:hAnsi="Times New Roman" w:cs="Times New Roman"/>
                <w:iCs/>
                <w:sz w:val="24"/>
                <w:szCs w:val="24"/>
              </w:rPr>
              <w:t>)</w:t>
            </w:r>
          </w:p>
        </w:tc>
      </w:tr>
      <w:tr w:rsidR="00467104" w:rsidRPr="00133FBB" w14:paraId="0BFF334E" w14:textId="77777777" w:rsidTr="003E0CA7">
        <w:trPr>
          <w:trHeight w:val="683"/>
        </w:trPr>
        <w:tc>
          <w:tcPr>
            <w:tcW w:w="704" w:type="dxa"/>
            <w:vMerge/>
            <w:tcBorders>
              <w:left w:val="single" w:sz="4" w:space="0" w:color="auto"/>
              <w:right w:val="single" w:sz="4" w:space="0" w:color="auto"/>
            </w:tcBorders>
          </w:tcPr>
          <w:p w14:paraId="40E8D42C" w14:textId="77777777" w:rsidR="00467104" w:rsidRPr="00133FBB" w:rsidRDefault="00467104" w:rsidP="00467104">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3F20650A" w14:textId="77777777" w:rsidR="00467104" w:rsidRPr="00133FBB" w:rsidRDefault="00467104" w:rsidP="00467104">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58D10E4B" w14:textId="1DD1E8AE" w:rsidR="00467104" w:rsidRPr="003E0CA7" w:rsidRDefault="00467104" w:rsidP="00467104">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3E0CA7">
              <w:rPr>
                <w:rFonts w:hAnsi="Times New Roman" w:cs="Times New Roman"/>
                <w:sz w:val="24"/>
                <w:szCs w:val="24"/>
              </w:rPr>
              <w:t>ne mažiau kaip 6 metrų pjaunamoji</w:t>
            </w:r>
          </w:p>
        </w:tc>
        <w:tc>
          <w:tcPr>
            <w:tcW w:w="3808" w:type="dxa"/>
            <w:tcBorders>
              <w:top w:val="single" w:sz="4" w:space="0" w:color="auto"/>
              <w:left w:val="single" w:sz="4" w:space="0" w:color="auto"/>
              <w:bottom w:val="single" w:sz="4" w:space="0" w:color="auto"/>
              <w:right w:val="single" w:sz="4" w:space="0" w:color="auto"/>
            </w:tcBorders>
          </w:tcPr>
          <w:p w14:paraId="671E2F08" w14:textId="367E47AB" w:rsidR="00467104" w:rsidRPr="00133FBB" w:rsidRDefault="00467104" w:rsidP="00467104">
            <w:pPr>
              <w:ind w:firstLine="22"/>
              <w:jc w:val="center"/>
              <w:rPr>
                <w:rFonts w:eastAsia="Times New Roman" w:hAnsi="Times New Roman" w:cs="Times New Roman"/>
                <w:i/>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 xml:space="preserve">nurodyti siūlomo kombaino pjaunamosios </w:t>
            </w:r>
            <w:r>
              <w:rPr>
                <w:rFonts w:eastAsia="Times New Roman" w:hAnsi="Times New Roman" w:cs="Times New Roman"/>
                <w:i/>
                <w:sz w:val="24"/>
                <w:szCs w:val="24"/>
              </w:rPr>
              <w:t>plotį</w:t>
            </w:r>
            <w:r w:rsidRPr="00133FBB">
              <w:rPr>
                <w:rFonts w:eastAsia="Times New Roman" w:hAnsi="Times New Roman" w:cs="Times New Roman"/>
                <w:i/>
                <w:sz w:val="24"/>
                <w:szCs w:val="24"/>
              </w:rPr>
              <w:t>, m</w:t>
            </w:r>
            <w:r w:rsidRPr="00133FBB">
              <w:rPr>
                <w:rFonts w:eastAsia="Times New Roman" w:hAnsi="Times New Roman" w:cs="Times New Roman"/>
                <w:iCs/>
                <w:sz w:val="24"/>
                <w:szCs w:val="24"/>
              </w:rPr>
              <w:t>)</w:t>
            </w:r>
          </w:p>
        </w:tc>
      </w:tr>
      <w:tr w:rsidR="000F648C" w:rsidRPr="00133FBB" w14:paraId="36F3B348" w14:textId="77777777" w:rsidTr="00026833">
        <w:trPr>
          <w:trHeight w:val="268"/>
        </w:trPr>
        <w:tc>
          <w:tcPr>
            <w:tcW w:w="704" w:type="dxa"/>
            <w:vMerge/>
            <w:tcBorders>
              <w:left w:val="single" w:sz="4" w:space="0" w:color="auto"/>
              <w:right w:val="single" w:sz="4" w:space="0" w:color="auto"/>
            </w:tcBorders>
          </w:tcPr>
          <w:p w14:paraId="585FF24E" w14:textId="77777777" w:rsidR="000F648C" w:rsidRPr="00133FBB" w:rsidRDefault="000F648C" w:rsidP="000F648C">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73DF724D" w14:textId="77777777" w:rsidR="000F648C" w:rsidRPr="00133FBB" w:rsidRDefault="000F648C" w:rsidP="000F648C">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5E30D740" w14:textId="763BAC2B" w:rsidR="000F648C" w:rsidRPr="003E0CA7" w:rsidRDefault="000F648C" w:rsidP="000F648C">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3E0CA7">
              <w:rPr>
                <w:rFonts w:hAnsi="Times New Roman" w:cs="Times New Roman"/>
                <w:sz w:val="24"/>
                <w:szCs w:val="24"/>
              </w:rPr>
              <w:t>drėgnomatis ir derlingumo daviklis</w:t>
            </w:r>
            <w:bookmarkStart w:id="15" w:name="_GoBack"/>
            <w:bookmarkEnd w:id="15"/>
          </w:p>
        </w:tc>
        <w:tc>
          <w:tcPr>
            <w:tcW w:w="3808" w:type="dxa"/>
            <w:tcBorders>
              <w:top w:val="single" w:sz="4" w:space="0" w:color="auto"/>
              <w:left w:val="single" w:sz="4" w:space="0" w:color="auto"/>
              <w:bottom w:val="single" w:sz="4" w:space="0" w:color="auto"/>
              <w:right w:val="single" w:sz="4" w:space="0" w:color="auto"/>
            </w:tcBorders>
          </w:tcPr>
          <w:p w14:paraId="12BEA604" w14:textId="6A48E102" w:rsidR="000F648C" w:rsidRPr="00E67145" w:rsidRDefault="000F648C" w:rsidP="000F648C">
            <w:pPr>
              <w:ind w:firstLine="22"/>
              <w:jc w:val="center"/>
              <w:rPr>
                <w:rFonts w:eastAsia="Times New Roman" w:hAnsi="Times New Roman" w:cs="Times New Roman"/>
                <w:i/>
                <w:sz w:val="24"/>
                <w:szCs w:val="24"/>
                <w:highlight w:val="yellow"/>
              </w:rPr>
            </w:pPr>
            <w:r w:rsidRPr="00133FBB">
              <w:rPr>
                <w:rFonts w:eastAsia="Times New Roman" w:hAnsi="Times New Roman" w:cs="Times New Roman"/>
                <w:iCs/>
                <w:sz w:val="24"/>
                <w:szCs w:val="24"/>
              </w:rPr>
              <w:t>Turi/Neturi (</w:t>
            </w:r>
            <w:r w:rsidRPr="00133FBB">
              <w:rPr>
                <w:rFonts w:eastAsia="Times New Roman" w:hAnsi="Times New Roman" w:cs="Times New Roman"/>
                <w:i/>
                <w:sz w:val="24"/>
                <w:szCs w:val="24"/>
              </w:rPr>
              <w:t>netinkamą išbraukti)</w:t>
            </w:r>
          </w:p>
        </w:tc>
      </w:tr>
      <w:tr w:rsidR="007921D1" w:rsidRPr="00133FBB" w14:paraId="48401BEF" w14:textId="77777777" w:rsidTr="003E0CA7">
        <w:trPr>
          <w:trHeight w:val="729"/>
        </w:trPr>
        <w:tc>
          <w:tcPr>
            <w:tcW w:w="704" w:type="dxa"/>
            <w:vMerge/>
            <w:tcBorders>
              <w:left w:val="single" w:sz="4" w:space="0" w:color="auto"/>
              <w:right w:val="single" w:sz="4" w:space="0" w:color="auto"/>
            </w:tcBorders>
          </w:tcPr>
          <w:p w14:paraId="3E31A41A" w14:textId="77777777" w:rsidR="007921D1" w:rsidRPr="00133FBB" w:rsidRDefault="007921D1" w:rsidP="007921D1">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11715636" w14:textId="77777777" w:rsidR="007921D1" w:rsidRPr="00133FBB" w:rsidRDefault="007921D1" w:rsidP="007921D1">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44050426" w14:textId="6BDEE31C" w:rsidR="007921D1" w:rsidRPr="00133FBB" w:rsidRDefault="007921D1" w:rsidP="007921D1">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hAnsi="Times New Roman" w:cs="Times New Roman"/>
                <w:sz w:val="24"/>
                <w:szCs w:val="24"/>
              </w:rPr>
              <w:t xml:space="preserve">ne mažesnis kaip </w:t>
            </w:r>
            <w:r>
              <w:rPr>
                <w:rFonts w:hAnsi="Times New Roman" w:cs="Times New Roman"/>
                <w:sz w:val="24"/>
                <w:szCs w:val="24"/>
              </w:rPr>
              <w:t>8,</w:t>
            </w:r>
            <w:r w:rsidRPr="00133FBB">
              <w:rPr>
                <w:rFonts w:hAnsi="Times New Roman" w:cs="Times New Roman"/>
                <w:sz w:val="24"/>
                <w:szCs w:val="24"/>
              </w:rPr>
              <w:t>9 litrų darbinio tūrio variklis</w:t>
            </w:r>
          </w:p>
        </w:tc>
        <w:tc>
          <w:tcPr>
            <w:tcW w:w="3808" w:type="dxa"/>
            <w:tcBorders>
              <w:top w:val="single" w:sz="4" w:space="0" w:color="auto"/>
              <w:left w:val="single" w:sz="4" w:space="0" w:color="auto"/>
              <w:bottom w:val="single" w:sz="4" w:space="0" w:color="auto"/>
              <w:right w:val="single" w:sz="4" w:space="0" w:color="auto"/>
            </w:tcBorders>
          </w:tcPr>
          <w:p w14:paraId="0F7CF7EE" w14:textId="18CB2BBB" w:rsidR="007921D1" w:rsidRPr="00133FBB" w:rsidRDefault="007921D1" w:rsidP="007921D1">
            <w:pPr>
              <w:ind w:firstLine="22"/>
              <w:jc w:val="center"/>
              <w:rPr>
                <w:rFonts w:eastAsia="Times New Roman" w:hAnsi="Times New Roman" w:cs="Times New Roman"/>
                <w:i/>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siūlomo kombaino darbinio tūrio variklį, l.</w:t>
            </w:r>
            <w:r w:rsidRPr="00133FBB">
              <w:rPr>
                <w:rFonts w:eastAsia="Times New Roman" w:hAnsi="Times New Roman" w:cs="Times New Roman"/>
                <w:iCs/>
                <w:sz w:val="24"/>
                <w:szCs w:val="24"/>
              </w:rPr>
              <w:t>)</w:t>
            </w:r>
          </w:p>
        </w:tc>
      </w:tr>
      <w:tr w:rsidR="007921D1" w:rsidRPr="00133FBB" w14:paraId="061DBF74" w14:textId="77777777" w:rsidTr="003E0CA7">
        <w:trPr>
          <w:trHeight w:val="684"/>
        </w:trPr>
        <w:tc>
          <w:tcPr>
            <w:tcW w:w="704" w:type="dxa"/>
            <w:vMerge/>
            <w:tcBorders>
              <w:left w:val="single" w:sz="4" w:space="0" w:color="auto"/>
              <w:right w:val="single" w:sz="4" w:space="0" w:color="auto"/>
            </w:tcBorders>
          </w:tcPr>
          <w:p w14:paraId="5E7C7BAF" w14:textId="77777777" w:rsidR="007921D1" w:rsidRPr="00133FBB" w:rsidRDefault="007921D1" w:rsidP="007921D1">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68A1DCF0" w14:textId="77777777" w:rsidR="007921D1" w:rsidRPr="00133FBB" w:rsidRDefault="007921D1" w:rsidP="007921D1">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24A5C066" w14:textId="10D517FB" w:rsidR="007921D1" w:rsidRPr="00133FBB" w:rsidRDefault="007921D1" w:rsidP="007921D1">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hAnsi="Times New Roman" w:cs="Times New Roman"/>
                <w:sz w:val="24"/>
                <w:szCs w:val="24"/>
              </w:rPr>
              <w:t xml:space="preserve">galingumas ne mažesnis kap </w:t>
            </w:r>
            <w:r>
              <w:rPr>
                <w:rFonts w:hAnsi="Times New Roman" w:cs="Times New Roman"/>
                <w:sz w:val="24"/>
                <w:szCs w:val="24"/>
              </w:rPr>
              <w:t>248</w:t>
            </w:r>
            <w:r w:rsidRPr="00133FBB">
              <w:rPr>
                <w:rFonts w:hAnsi="Times New Roman" w:cs="Times New Roman"/>
                <w:sz w:val="24"/>
                <w:szCs w:val="24"/>
              </w:rPr>
              <w:t xml:space="preserve"> kw/</w:t>
            </w:r>
            <w:r>
              <w:rPr>
                <w:rFonts w:hAnsi="Times New Roman" w:cs="Times New Roman"/>
                <w:sz w:val="24"/>
                <w:szCs w:val="24"/>
              </w:rPr>
              <w:t>333</w:t>
            </w:r>
            <w:r w:rsidRPr="00133FBB">
              <w:rPr>
                <w:rFonts w:hAnsi="Times New Roman" w:cs="Times New Roman"/>
                <w:sz w:val="24"/>
                <w:szCs w:val="24"/>
              </w:rPr>
              <w:t xml:space="preserve"> AG</w:t>
            </w:r>
          </w:p>
        </w:tc>
        <w:tc>
          <w:tcPr>
            <w:tcW w:w="3808" w:type="dxa"/>
            <w:tcBorders>
              <w:top w:val="single" w:sz="4" w:space="0" w:color="auto"/>
              <w:left w:val="single" w:sz="4" w:space="0" w:color="auto"/>
              <w:bottom w:val="single" w:sz="4" w:space="0" w:color="auto"/>
              <w:right w:val="single" w:sz="4" w:space="0" w:color="auto"/>
            </w:tcBorders>
          </w:tcPr>
          <w:p w14:paraId="05D2E166" w14:textId="296E8359" w:rsidR="007921D1" w:rsidRPr="00133FBB" w:rsidRDefault="007921D1" w:rsidP="007921D1">
            <w:pPr>
              <w:ind w:firstLine="22"/>
              <w:jc w:val="center"/>
              <w:rPr>
                <w:rFonts w:eastAsia="Times New Roman" w:hAnsi="Times New Roman" w:cs="Times New Roman"/>
                <w:i/>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siūlomo kombaino galingumą, kw/AG</w:t>
            </w:r>
            <w:r w:rsidRPr="00133FBB">
              <w:rPr>
                <w:rFonts w:eastAsia="Times New Roman" w:hAnsi="Times New Roman" w:cs="Times New Roman"/>
                <w:iCs/>
                <w:sz w:val="24"/>
                <w:szCs w:val="24"/>
              </w:rPr>
              <w:t>)</w:t>
            </w:r>
          </w:p>
        </w:tc>
      </w:tr>
      <w:tr w:rsidR="007921D1" w:rsidRPr="00133FBB" w14:paraId="551F3DAB" w14:textId="77777777" w:rsidTr="003E0CA7">
        <w:trPr>
          <w:trHeight w:val="850"/>
        </w:trPr>
        <w:tc>
          <w:tcPr>
            <w:tcW w:w="704" w:type="dxa"/>
            <w:vMerge/>
            <w:tcBorders>
              <w:left w:val="single" w:sz="4" w:space="0" w:color="auto"/>
              <w:right w:val="single" w:sz="4" w:space="0" w:color="auto"/>
            </w:tcBorders>
          </w:tcPr>
          <w:p w14:paraId="3E467DDD" w14:textId="77777777" w:rsidR="007921D1" w:rsidRPr="00133FBB" w:rsidRDefault="007921D1" w:rsidP="007921D1">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31574E05" w14:textId="77777777" w:rsidR="007921D1" w:rsidRPr="00133FBB" w:rsidRDefault="007921D1" w:rsidP="007921D1">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7D58DB46" w14:textId="289FE6A7" w:rsidR="007921D1" w:rsidRPr="00133FBB" w:rsidRDefault="007921D1" w:rsidP="007921D1">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hAnsi="Times New Roman" w:cs="Times New Roman"/>
                <w:sz w:val="24"/>
                <w:szCs w:val="24"/>
              </w:rPr>
              <w:t xml:space="preserve">ne mažesnis kaip </w:t>
            </w:r>
            <w:r>
              <w:rPr>
                <w:rFonts w:hAnsi="Times New Roman" w:cs="Times New Roman"/>
                <w:sz w:val="24"/>
                <w:szCs w:val="24"/>
              </w:rPr>
              <w:t>9</w:t>
            </w:r>
            <w:r w:rsidRPr="00133FBB">
              <w:rPr>
                <w:rFonts w:hAnsi="Times New Roman" w:cs="Times New Roman"/>
                <w:sz w:val="24"/>
                <w:szCs w:val="24"/>
              </w:rPr>
              <w:t>000 litrų grūdų bunkeris</w:t>
            </w:r>
          </w:p>
        </w:tc>
        <w:tc>
          <w:tcPr>
            <w:tcW w:w="3808" w:type="dxa"/>
            <w:tcBorders>
              <w:top w:val="single" w:sz="4" w:space="0" w:color="auto"/>
              <w:left w:val="single" w:sz="4" w:space="0" w:color="auto"/>
              <w:bottom w:val="single" w:sz="4" w:space="0" w:color="auto"/>
              <w:right w:val="single" w:sz="4" w:space="0" w:color="auto"/>
            </w:tcBorders>
          </w:tcPr>
          <w:p w14:paraId="54E0F4E1" w14:textId="1ED91850" w:rsidR="007921D1" w:rsidRPr="00133FBB" w:rsidRDefault="007921D1" w:rsidP="007921D1">
            <w:pPr>
              <w:ind w:firstLine="22"/>
              <w:jc w:val="center"/>
              <w:rPr>
                <w:rFonts w:eastAsia="Times New Roman" w:hAnsi="Times New Roman" w:cs="Times New Roman"/>
                <w:i/>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siūlomo kombaino grūdų bunkerio talpą, l.</w:t>
            </w:r>
            <w:r w:rsidRPr="00133FBB">
              <w:rPr>
                <w:rFonts w:eastAsia="Times New Roman" w:hAnsi="Times New Roman" w:cs="Times New Roman"/>
                <w:iCs/>
                <w:sz w:val="24"/>
                <w:szCs w:val="24"/>
              </w:rPr>
              <w:t>)</w:t>
            </w:r>
          </w:p>
        </w:tc>
      </w:tr>
      <w:tr w:rsidR="000F648C" w:rsidRPr="00133FBB" w14:paraId="205578EB" w14:textId="77777777" w:rsidTr="003E0CA7">
        <w:trPr>
          <w:trHeight w:val="1131"/>
        </w:trPr>
        <w:tc>
          <w:tcPr>
            <w:tcW w:w="704" w:type="dxa"/>
            <w:vMerge/>
            <w:tcBorders>
              <w:left w:val="single" w:sz="4" w:space="0" w:color="auto"/>
              <w:right w:val="single" w:sz="4" w:space="0" w:color="auto"/>
            </w:tcBorders>
          </w:tcPr>
          <w:p w14:paraId="2A8DB279" w14:textId="77777777" w:rsidR="000F648C" w:rsidRPr="00133FBB" w:rsidRDefault="000F648C" w:rsidP="000F648C">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19048E45" w14:textId="77777777" w:rsidR="000F648C" w:rsidRPr="00133FBB" w:rsidRDefault="000F648C" w:rsidP="000F648C">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5ED2BD63" w14:textId="53490A3D" w:rsidR="000F648C" w:rsidRPr="00133FBB" w:rsidRDefault="000F648C" w:rsidP="000F648C">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Pr>
                <w:rFonts w:hAnsi="Times New Roman" w:cs="Times New Roman"/>
                <w:sz w:val="24"/>
                <w:szCs w:val="24"/>
              </w:rPr>
              <w:t>ž</w:t>
            </w:r>
            <w:r w:rsidRPr="00133FBB">
              <w:rPr>
                <w:rFonts w:hAnsi="Times New Roman" w:cs="Times New Roman"/>
                <w:sz w:val="24"/>
                <w:szCs w:val="24"/>
              </w:rPr>
              <w:t xml:space="preserve">. </w:t>
            </w:r>
            <w:r>
              <w:rPr>
                <w:rFonts w:hAnsi="Times New Roman" w:cs="Times New Roman"/>
                <w:sz w:val="24"/>
                <w:szCs w:val="24"/>
              </w:rPr>
              <w:t>rapso</w:t>
            </w:r>
            <w:r w:rsidRPr="00133FBB">
              <w:rPr>
                <w:rFonts w:hAnsi="Times New Roman" w:cs="Times New Roman"/>
                <w:sz w:val="24"/>
                <w:szCs w:val="24"/>
              </w:rPr>
              <w:t xml:space="preserve"> kūlimas turi būti atliekamas nepaliekant nenupjautų </w:t>
            </w:r>
            <w:r>
              <w:rPr>
                <w:rFonts w:hAnsi="Times New Roman" w:cs="Times New Roman"/>
                <w:sz w:val="24"/>
                <w:szCs w:val="24"/>
              </w:rPr>
              <w:t>ž. rapsų</w:t>
            </w:r>
          </w:p>
        </w:tc>
        <w:tc>
          <w:tcPr>
            <w:tcW w:w="3808" w:type="dxa"/>
            <w:tcBorders>
              <w:top w:val="single" w:sz="4" w:space="0" w:color="auto"/>
              <w:left w:val="single" w:sz="4" w:space="0" w:color="auto"/>
              <w:bottom w:val="single" w:sz="4" w:space="0" w:color="auto"/>
              <w:right w:val="single" w:sz="4" w:space="0" w:color="auto"/>
            </w:tcBorders>
          </w:tcPr>
          <w:p w14:paraId="43DFDEB2" w14:textId="77777777" w:rsidR="000F648C" w:rsidRPr="00133FBB" w:rsidRDefault="000F648C" w:rsidP="000F648C">
            <w:pPr>
              <w:pStyle w:val="NoSpacing"/>
              <w:ind w:firstLine="22"/>
              <w:jc w:val="center"/>
              <w:rPr>
                <w:rFonts w:hAnsi="Times New Roman" w:cs="Times New Roman"/>
                <w:sz w:val="24"/>
                <w:szCs w:val="24"/>
              </w:rPr>
            </w:pPr>
            <w:r w:rsidRPr="00133FBB">
              <w:rPr>
                <w:rFonts w:hAnsi="Times New Roman" w:cs="Times New Roman"/>
                <w:sz w:val="24"/>
                <w:szCs w:val="24"/>
              </w:rPr>
              <w:t xml:space="preserve">Paliekama/Nepaliekama </w:t>
            </w:r>
            <w:r w:rsidRPr="00133FBB">
              <w:rPr>
                <w:rFonts w:eastAsia="Times New Roman" w:hAnsi="Times New Roman" w:cs="Times New Roman"/>
                <w:iCs/>
                <w:sz w:val="24"/>
                <w:szCs w:val="24"/>
              </w:rPr>
              <w:t>(</w:t>
            </w:r>
            <w:r w:rsidRPr="00133FBB">
              <w:rPr>
                <w:rFonts w:eastAsia="Times New Roman" w:hAnsi="Times New Roman" w:cs="Times New Roman"/>
                <w:i/>
                <w:sz w:val="24"/>
                <w:szCs w:val="24"/>
              </w:rPr>
              <w:t>netinkamą išbraukti)</w:t>
            </w:r>
          </w:p>
          <w:p w14:paraId="55B87460" w14:textId="0FA655A5" w:rsidR="000F648C" w:rsidRPr="00133FBB" w:rsidRDefault="000F648C" w:rsidP="000F648C">
            <w:pPr>
              <w:ind w:firstLine="22"/>
              <w:jc w:val="center"/>
              <w:rPr>
                <w:rFonts w:eastAsia="Times New Roman" w:hAnsi="Times New Roman" w:cs="Times New Roman"/>
                <w:i/>
                <w:sz w:val="24"/>
                <w:szCs w:val="24"/>
              </w:rPr>
            </w:pPr>
          </w:p>
        </w:tc>
      </w:tr>
      <w:tr w:rsidR="000F648C" w:rsidRPr="00133FBB" w14:paraId="10FF9C02" w14:textId="77777777" w:rsidTr="003E0CA7">
        <w:trPr>
          <w:trHeight w:val="679"/>
        </w:trPr>
        <w:tc>
          <w:tcPr>
            <w:tcW w:w="704" w:type="dxa"/>
            <w:vMerge/>
            <w:tcBorders>
              <w:left w:val="single" w:sz="4" w:space="0" w:color="auto"/>
              <w:right w:val="single" w:sz="4" w:space="0" w:color="auto"/>
            </w:tcBorders>
          </w:tcPr>
          <w:p w14:paraId="0A0C9462" w14:textId="77777777" w:rsidR="000F648C" w:rsidRPr="00133FBB" w:rsidRDefault="000F648C" w:rsidP="000F648C">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1FA5323E" w14:textId="77777777" w:rsidR="000F648C" w:rsidRPr="00133FBB" w:rsidRDefault="000F648C" w:rsidP="000F648C">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1F8548AC" w14:textId="4D8E7788" w:rsidR="000F648C" w:rsidRPr="00133FBB" w:rsidRDefault="000F648C" w:rsidP="000F648C">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hAnsi="Times New Roman" w:cs="Times New Roman"/>
                <w:sz w:val="24"/>
                <w:szCs w:val="24"/>
              </w:rPr>
              <w:t>galimybė išpilti kuliant (važiuojant)</w:t>
            </w:r>
          </w:p>
        </w:tc>
        <w:tc>
          <w:tcPr>
            <w:tcW w:w="3808" w:type="dxa"/>
            <w:tcBorders>
              <w:top w:val="single" w:sz="4" w:space="0" w:color="auto"/>
              <w:left w:val="single" w:sz="4" w:space="0" w:color="auto"/>
              <w:bottom w:val="single" w:sz="4" w:space="0" w:color="auto"/>
              <w:right w:val="single" w:sz="4" w:space="0" w:color="auto"/>
            </w:tcBorders>
          </w:tcPr>
          <w:p w14:paraId="0BD54D35" w14:textId="6D8C75A5" w:rsidR="000F648C" w:rsidRPr="00133FBB" w:rsidRDefault="000F648C" w:rsidP="000F648C">
            <w:pPr>
              <w:ind w:firstLine="22"/>
              <w:jc w:val="center"/>
              <w:rPr>
                <w:rFonts w:eastAsia="Times New Roman" w:hAnsi="Times New Roman" w:cs="Times New Roman"/>
                <w:i/>
                <w:sz w:val="24"/>
                <w:szCs w:val="24"/>
              </w:rPr>
            </w:pPr>
            <w:r w:rsidRPr="00133FBB">
              <w:rPr>
                <w:rFonts w:eastAsia="Times New Roman" w:hAnsi="Times New Roman" w:cs="Times New Roman"/>
                <w:iCs/>
                <w:sz w:val="24"/>
                <w:szCs w:val="24"/>
              </w:rPr>
              <w:t>Yra/Nėra (</w:t>
            </w:r>
            <w:r w:rsidRPr="00133FBB">
              <w:rPr>
                <w:rFonts w:eastAsia="Times New Roman" w:hAnsi="Times New Roman" w:cs="Times New Roman"/>
                <w:i/>
                <w:sz w:val="24"/>
                <w:szCs w:val="24"/>
              </w:rPr>
              <w:t>netinkamą išbraukti)</w:t>
            </w:r>
          </w:p>
        </w:tc>
      </w:tr>
      <w:tr w:rsidR="000F648C" w:rsidRPr="00133FBB" w14:paraId="00C04C48" w14:textId="77777777" w:rsidTr="003E0CA7">
        <w:trPr>
          <w:trHeight w:val="561"/>
        </w:trPr>
        <w:tc>
          <w:tcPr>
            <w:tcW w:w="704" w:type="dxa"/>
            <w:vMerge/>
            <w:tcBorders>
              <w:left w:val="single" w:sz="4" w:space="0" w:color="auto"/>
              <w:right w:val="single" w:sz="4" w:space="0" w:color="auto"/>
            </w:tcBorders>
          </w:tcPr>
          <w:p w14:paraId="3910C395" w14:textId="77777777" w:rsidR="000F648C" w:rsidRPr="00133FBB" w:rsidRDefault="000F648C" w:rsidP="000F648C">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532BF036" w14:textId="77777777" w:rsidR="000F648C" w:rsidRPr="00133FBB" w:rsidRDefault="000F648C" w:rsidP="000F648C">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57AB3396" w14:textId="408A2198" w:rsidR="000F648C" w:rsidRPr="00133FBB" w:rsidRDefault="000F648C" w:rsidP="000F648C">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hAnsi="Times New Roman" w:cs="Times New Roman"/>
                <w:sz w:val="24"/>
                <w:szCs w:val="24"/>
              </w:rPr>
              <w:t>galimybė šiaudus smulkinti, arba leisti į pradalges</w:t>
            </w:r>
          </w:p>
        </w:tc>
        <w:tc>
          <w:tcPr>
            <w:tcW w:w="3808" w:type="dxa"/>
            <w:tcBorders>
              <w:top w:val="single" w:sz="4" w:space="0" w:color="auto"/>
              <w:left w:val="single" w:sz="4" w:space="0" w:color="auto"/>
              <w:bottom w:val="single" w:sz="4" w:space="0" w:color="auto"/>
              <w:right w:val="single" w:sz="4" w:space="0" w:color="auto"/>
            </w:tcBorders>
          </w:tcPr>
          <w:p w14:paraId="5DE6F7E1" w14:textId="0E37985E" w:rsidR="000F648C" w:rsidRPr="00133FBB" w:rsidRDefault="000F648C" w:rsidP="000F648C">
            <w:pPr>
              <w:ind w:firstLine="22"/>
              <w:jc w:val="center"/>
              <w:rPr>
                <w:rFonts w:eastAsia="Times New Roman" w:hAnsi="Times New Roman" w:cs="Times New Roman"/>
                <w:i/>
                <w:sz w:val="24"/>
                <w:szCs w:val="24"/>
              </w:rPr>
            </w:pPr>
            <w:r w:rsidRPr="00133FBB">
              <w:rPr>
                <w:rFonts w:eastAsia="Times New Roman" w:hAnsi="Times New Roman" w:cs="Times New Roman"/>
                <w:iCs/>
                <w:sz w:val="24"/>
                <w:szCs w:val="24"/>
              </w:rPr>
              <w:t>Yra/Nėra (</w:t>
            </w:r>
            <w:r w:rsidRPr="00133FBB">
              <w:rPr>
                <w:rFonts w:eastAsia="Times New Roman" w:hAnsi="Times New Roman" w:cs="Times New Roman"/>
                <w:i/>
                <w:sz w:val="24"/>
                <w:szCs w:val="24"/>
              </w:rPr>
              <w:t>netinkamą išbraukti)</w:t>
            </w:r>
          </w:p>
        </w:tc>
      </w:tr>
      <w:tr w:rsidR="005740CF" w:rsidRPr="00133FBB" w14:paraId="0B409B73" w14:textId="77777777" w:rsidTr="00026833">
        <w:trPr>
          <w:trHeight w:val="713"/>
        </w:trPr>
        <w:tc>
          <w:tcPr>
            <w:tcW w:w="704" w:type="dxa"/>
            <w:vMerge/>
            <w:tcBorders>
              <w:left w:val="single" w:sz="4" w:space="0" w:color="auto"/>
              <w:right w:val="single" w:sz="4" w:space="0" w:color="auto"/>
            </w:tcBorders>
          </w:tcPr>
          <w:p w14:paraId="6C3B1BF4" w14:textId="77777777" w:rsidR="005740CF" w:rsidRPr="00133FBB" w:rsidRDefault="005740CF" w:rsidP="005740CF">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32AC4984" w14:textId="77777777" w:rsidR="005740CF" w:rsidRPr="00133FBB" w:rsidRDefault="005740CF" w:rsidP="005740CF">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168D254C" w14:textId="2BEF8C17" w:rsidR="005740CF" w:rsidRPr="00133FBB" w:rsidRDefault="005740CF" w:rsidP="005740CF">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eastAsia="Times New Roman" w:hAnsi="Times New Roman" w:cs="Times New Roman"/>
                <w:bCs/>
                <w:sz w:val="24"/>
                <w:szCs w:val="24"/>
                <w:shd w:val="clear" w:color="auto" w:fill="FFFFFF"/>
              </w:rPr>
              <w:t xml:space="preserve">variklio ir išmetamųjų dujų filtravimo sistema turi atitikti ne mažesnį kaip </w:t>
            </w:r>
            <w:r>
              <w:rPr>
                <w:rFonts w:eastAsia="Times New Roman" w:hAnsi="Times New Roman" w:cs="Times New Roman"/>
                <w:bCs/>
                <w:sz w:val="24"/>
                <w:szCs w:val="24"/>
                <w:shd w:val="clear" w:color="auto" w:fill="FFFFFF"/>
              </w:rPr>
              <w:t>Stage IV</w:t>
            </w:r>
            <w:r w:rsidRPr="00133FBB">
              <w:rPr>
                <w:rFonts w:eastAsia="Times New Roman" w:hAnsi="Times New Roman" w:cs="Times New Roman"/>
                <w:bCs/>
                <w:sz w:val="24"/>
                <w:szCs w:val="24"/>
                <w:shd w:val="clear" w:color="auto" w:fill="FFFFFF"/>
              </w:rPr>
              <w:t xml:space="preserve"> taršos reikalavimą</w:t>
            </w:r>
            <w:r w:rsidRPr="00133FBB">
              <w:rPr>
                <w:rFonts w:eastAsia="Times New Roman" w:hAnsi="Times New Roman" w:cs="Times New Roman"/>
                <w:sz w:val="24"/>
                <w:szCs w:val="24"/>
              </w:rPr>
              <w:t>.</w:t>
            </w:r>
          </w:p>
        </w:tc>
        <w:tc>
          <w:tcPr>
            <w:tcW w:w="3808" w:type="dxa"/>
            <w:tcBorders>
              <w:top w:val="single" w:sz="4" w:space="0" w:color="auto"/>
              <w:left w:val="single" w:sz="4" w:space="0" w:color="auto"/>
              <w:bottom w:val="single" w:sz="4" w:space="0" w:color="auto"/>
              <w:right w:val="single" w:sz="4" w:space="0" w:color="auto"/>
            </w:tcBorders>
          </w:tcPr>
          <w:p w14:paraId="3FDC8E01" w14:textId="2609D6BF" w:rsidR="005740CF" w:rsidRPr="00133FBB" w:rsidRDefault="005740CF" w:rsidP="005740CF">
            <w:pPr>
              <w:ind w:firstLine="22"/>
              <w:jc w:val="center"/>
              <w:rPr>
                <w:rFonts w:eastAsia="Times New Roman" w:hAnsi="Times New Roman" w:cs="Times New Roman"/>
                <w:i/>
                <w:sz w:val="24"/>
                <w:szCs w:val="24"/>
              </w:rPr>
            </w:pPr>
            <w:r w:rsidRPr="00133FBB">
              <w:rPr>
                <w:rFonts w:eastAsia="Times New Roman" w:hAnsi="Times New Roman" w:cs="Times New Roman"/>
                <w:i/>
                <w:sz w:val="24"/>
                <w:szCs w:val="24"/>
              </w:rPr>
              <w:t xml:space="preserve">(nurodyti </w:t>
            </w:r>
            <w:r>
              <w:rPr>
                <w:rFonts w:eastAsia="Times New Roman" w:hAnsi="Times New Roman" w:cs="Times New Roman"/>
                <w:i/>
                <w:sz w:val="24"/>
                <w:szCs w:val="24"/>
              </w:rPr>
              <w:t>Stage</w:t>
            </w:r>
            <w:r w:rsidRPr="00133FBB">
              <w:rPr>
                <w:rFonts w:eastAsia="Times New Roman" w:hAnsi="Times New Roman" w:cs="Times New Roman"/>
                <w:i/>
                <w:sz w:val="24"/>
                <w:szCs w:val="24"/>
              </w:rPr>
              <w:t xml:space="preserve"> standarto dydį)</w:t>
            </w:r>
          </w:p>
        </w:tc>
      </w:tr>
      <w:tr w:rsidR="00467104" w:rsidRPr="00133FBB" w14:paraId="2C3A12C0" w14:textId="77777777" w:rsidTr="003E0CA7">
        <w:trPr>
          <w:trHeight w:val="468"/>
        </w:trPr>
        <w:tc>
          <w:tcPr>
            <w:tcW w:w="704" w:type="dxa"/>
            <w:vMerge w:val="restart"/>
            <w:tcBorders>
              <w:left w:val="single" w:sz="4" w:space="0" w:color="auto"/>
              <w:right w:val="single" w:sz="4" w:space="0" w:color="auto"/>
            </w:tcBorders>
            <w:vAlign w:val="center"/>
          </w:tcPr>
          <w:p w14:paraId="15BCCE9C" w14:textId="052E40A7" w:rsidR="00467104" w:rsidRPr="00133FBB" w:rsidRDefault="00467104" w:rsidP="00467104">
            <w:pPr>
              <w:ind w:firstLine="22"/>
              <w:rPr>
                <w:rFonts w:eastAsia="Times New Roman" w:hAnsi="Times New Roman" w:cs="Times New Roman"/>
                <w:iCs/>
                <w:sz w:val="24"/>
                <w:szCs w:val="24"/>
              </w:rPr>
            </w:pPr>
            <w:r>
              <w:rPr>
                <w:rFonts w:eastAsia="Times New Roman" w:hAnsi="Times New Roman" w:cs="Times New Roman"/>
                <w:iCs/>
                <w:sz w:val="24"/>
                <w:szCs w:val="24"/>
              </w:rPr>
              <w:t>4</w:t>
            </w:r>
            <w:r w:rsidRPr="00133FBB">
              <w:rPr>
                <w:rFonts w:eastAsia="Times New Roman" w:hAnsi="Times New Roman" w:cs="Times New Roman"/>
                <w:iCs/>
                <w:sz w:val="24"/>
                <w:szCs w:val="24"/>
              </w:rPr>
              <w:t>.</w:t>
            </w:r>
          </w:p>
        </w:tc>
        <w:tc>
          <w:tcPr>
            <w:tcW w:w="1695" w:type="dxa"/>
            <w:vMerge w:val="restart"/>
            <w:tcBorders>
              <w:left w:val="single" w:sz="4" w:space="0" w:color="auto"/>
              <w:right w:val="single" w:sz="4" w:space="0" w:color="auto"/>
            </w:tcBorders>
            <w:vAlign w:val="center"/>
          </w:tcPr>
          <w:p w14:paraId="074EEBBA" w14:textId="4B78F330" w:rsidR="00467104" w:rsidRPr="00133FBB" w:rsidRDefault="00467104" w:rsidP="00467104">
            <w:pPr>
              <w:pStyle w:val="Default"/>
              <w:jc w:val="both"/>
              <w:rPr>
                <w:color w:val="auto"/>
                <w:sz w:val="23"/>
                <w:szCs w:val="23"/>
              </w:rPr>
            </w:pPr>
            <w:r w:rsidRPr="00133FBB">
              <w:rPr>
                <w:b/>
                <w:color w:val="auto"/>
              </w:rPr>
              <w:t xml:space="preserve">Žemės ūkio technikos (kombaino) nuoma </w:t>
            </w:r>
            <w:r w:rsidRPr="00133FBB">
              <w:rPr>
                <w:b/>
                <w:color w:val="auto"/>
                <w:sz w:val="23"/>
                <w:szCs w:val="23"/>
              </w:rPr>
              <w:t xml:space="preserve">vasarinių miežių kūlimui su operatoriumi </w:t>
            </w:r>
          </w:p>
        </w:tc>
        <w:tc>
          <w:tcPr>
            <w:tcW w:w="3569" w:type="dxa"/>
            <w:tcBorders>
              <w:top w:val="single" w:sz="4" w:space="0" w:color="auto"/>
              <w:left w:val="single" w:sz="4" w:space="0" w:color="auto"/>
              <w:bottom w:val="single" w:sz="4" w:space="0" w:color="auto"/>
              <w:right w:val="single" w:sz="4" w:space="0" w:color="auto"/>
            </w:tcBorders>
          </w:tcPr>
          <w:tbl>
            <w:tblPr>
              <w:tblW w:w="3490" w:type="dxa"/>
              <w:tblBorders>
                <w:top w:val="nil"/>
                <w:left w:val="nil"/>
                <w:bottom w:val="nil"/>
                <w:right w:val="nil"/>
              </w:tblBorders>
              <w:tblLayout w:type="fixed"/>
              <w:tblLook w:val="0000" w:firstRow="0" w:lastRow="0" w:firstColumn="0" w:lastColumn="0" w:noHBand="0" w:noVBand="0"/>
            </w:tblPr>
            <w:tblGrid>
              <w:gridCol w:w="3490"/>
            </w:tblGrid>
            <w:tr w:rsidR="00467104" w:rsidRPr="00133FBB" w14:paraId="6BFFFE62" w14:textId="77777777" w:rsidTr="001A487A">
              <w:trPr>
                <w:trHeight w:val="109"/>
              </w:trPr>
              <w:tc>
                <w:tcPr>
                  <w:tcW w:w="3490" w:type="dxa"/>
                </w:tcPr>
                <w:p w14:paraId="2332B96B" w14:textId="77777777" w:rsidR="00467104" w:rsidRPr="00133FBB" w:rsidRDefault="00467104" w:rsidP="00467104">
                  <w:pPr>
                    <w:pStyle w:val="ListParagraph"/>
                    <w:numPr>
                      <w:ilvl w:val="0"/>
                      <w:numId w:val="10"/>
                    </w:numPr>
                    <w:autoSpaceDE w:val="0"/>
                    <w:autoSpaceDN w:val="0"/>
                    <w:adjustRightInd w:val="0"/>
                    <w:spacing w:line="240" w:lineRule="auto"/>
                    <w:ind w:left="0" w:firstLine="0"/>
                    <w:jc w:val="left"/>
                    <w:rPr>
                      <w:rFonts w:ascii="Times New Roman" w:hAnsi="Times New Roman" w:cs="Times New Roman"/>
                      <w:sz w:val="24"/>
                      <w:szCs w:val="24"/>
                    </w:rPr>
                  </w:pPr>
                  <w:r w:rsidRPr="00133FBB">
                    <w:rPr>
                      <w:rFonts w:ascii="Times New Roman" w:hAnsi="Times New Roman" w:cs="Times New Roman"/>
                      <w:sz w:val="24"/>
                      <w:szCs w:val="24"/>
                    </w:rPr>
                    <w:t>kombaino gamybos metai ne ankstesni nei 20</w:t>
                  </w:r>
                  <w:r>
                    <w:rPr>
                      <w:rFonts w:ascii="Times New Roman" w:hAnsi="Times New Roman" w:cs="Times New Roman"/>
                      <w:sz w:val="24"/>
                      <w:szCs w:val="24"/>
                    </w:rPr>
                    <w:t>18</w:t>
                  </w:r>
                  <w:r w:rsidRPr="00133FBB">
                    <w:rPr>
                      <w:rFonts w:ascii="Times New Roman" w:hAnsi="Times New Roman" w:cs="Times New Roman"/>
                      <w:sz w:val="24"/>
                      <w:szCs w:val="24"/>
                    </w:rPr>
                    <w:t xml:space="preserve"> m.</w:t>
                  </w:r>
                </w:p>
              </w:tc>
            </w:tr>
          </w:tbl>
          <w:p w14:paraId="79B5E2C2" w14:textId="77777777" w:rsidR="00467104" w:rsidRPr="00133FBB" w:rsidRDefault="00467104" w:rsidP="00467104">
            <w:pPr>
              <w:pStyle w:val="NoSpacing"/>
              <w:tabs>
                <w:tab w:val="left" w:pos="190"/>
              </w:tabs>
              <w:ind w:firstLine="0"/>
              <w:jc w:val="left"/>
              <w:rPr>
                <w:rFonts w:eastAsia="Times New Roman" w:hAnsi="Times New Roman" w:cs="Times New Roman"/>
                <w:bCs/>
                <w:sz w:val="24"/>
                <w:szCs w:val="24"/>
                <w:shd w:val="clear" w:color="auto" w:fill="FFFFFF"/>
              </w:rPr>
            </w:pPr>
          </w:p>
        </w:tc>
        <w:tc>
          <w:tcPr>
            <w:tcW w:w="3808" w:type="dxa"/>
            <w:tcBorders>
              <w:top w:val="single" w:sz="4" w:space="0" w:color="auto"/>
              <w:left w:val="single" w:sz="4" w:space="0" w:color="auto"/>
              <w:bottom w:val="single" w:sz="4" w:space="0" w:color="auto"/>
              <w:right w:val="single" w:sz="4" w:space="0" w:color="auto"/>
            </w:tcBorders>
          </w:tcPr>
          <w:p w14:paraId="51C9226A" w14:textId="593AB9BA" w:rsidR="00467104" w:rsidRPr="00133FBB" w:rsidRDefault="00467104" w:rsidP="00467104">
            <w:pPr>
              <w:ind w:firstLine="22"/>
              <w:jc w:val="center"/>
              <w:rPr>
                <w:rFonts w:eastAsia="Times New Roman" w:hAnsi="Times New Roman" w:cs="Times New Roman"/>
                <w:i/>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siūlomo kombaino gamybos metus</w:t>
            </w:r>
            <w:r w:rsidRPr="00133FBB">
              <w:rPr>
                <w:rFonts w:eastAsia="Times New Roman" w:hAnsi="Times New Roman" w:cs="Times New Roman"/>
                <w:iCs/>
                <w:sz w:val="24"/>
                <w:szCs w:val="24"/>
              </w:rPr>
              <w:t>)</w:t>
            </w:r>
          </w:p>
        </w:tc>
      </w:tr>
      <w:tr w:rsidR="00467104" w:rsidRPr="00133FBB" w14:paraId="2DDD75E4" w14:textId="77777777" w:rsidTr="003E0CA7">
        <w:trPr>
          <w:trHeight w:val="490"/>
        </w:trPr>
        <w:tc>
          <w:tcPr>
            <w:tcW w:w="704" w:type="dxa"/>
            <w:vMerge/>
            <w:tcBorders>
              <w:left w:val="single" w:sz="4" w:space="0" w:color="auto"/>
              <w:right w:val="single" w:sz="4" w:space="0" w:color="auto"/>
            </w:tcBorders>
          </w:tcPr>
          <w:p w14:paraId="4AEE2C36" w14:textId="77777777" w:rsidR="00467104" w:rsidRPr="00133FBB" w:rsidRDefault="00467104" w:rsidP="00467104">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2E22F301" w14:textId="77777777" w:rsidR="00467104" w:rsidRPr="00133FBB" w:rsidRDefault="00467104" w:rsidP="00467104">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0DD1299C" w14:textId="77DFB978" w:rsidR="00467104" w:rsidRPr="00133FBB" w:rsidRDefault="00467104" w:rsidP="00467104">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hAnsi="Times New Roman" w:cs="Times New Roman"/>
                <w:sz w:val="24"/>
                <w:szCs w:val="24"/>
              </w:rPr>
              <w:t xml:space="preserve">ne mažiau kaip </w:t>
            </w:r>
            <w:r>
              <w:rPr>
                <w:rFonts w:hAnsi="Times New Roman" w:cs="Times New Roman"/>
                <w:sz w:val="24"/>
                <w:szCs w:val="24"/>
              </w:rPr>
              <w:t>6</w:t>
            </w:r>
            <w:r w:rsidRPr="00133FBB">
              <w:rPr>
                <w:rFonts w:hAnsi="Times New Roman" w:cs="Times New Roman"/>
                <w:sz w:val="24"/>
                <w:szCs w:val="24"/>
              </w:rPr>
              <w:t xml:space="preserve"> metrų pjaunamoji</w:t>
            </w:r>
          </w:p>
        </w:tc>
        <w:tc>
          <w:tcPr>
            <w:tcW w:w="3808" w:type="dxa"/>
            <w:tcBorders>
              <w:top w:val="single" w:sz="4" w:space="0" w:color="auto"/>
              <w:left w:val="single" w:sz="4" w:space="0" w:color="auto"/>
              <w:bottom w:val="single" w:sz="4" w:space="0" w:color="auto"/>
              <w:right w:val="single" w:sz="4" w:space="0" w:color="auto"/>
            </w:tcBorders>
          </w:tcPr>
          <w:p w14:paraId="2C35FAA6" w14:textId="6137D4F4" w:rsidR="00467104" w:rsidRPr="00133FBB" w:rsidRDefault="00467104" w:rsidP="00467104">
            <w:pPr>
              <w:ind w:firstLine="22"/>
              <w:jc w:val="center"/>
              <w:rPr>
                <w:rFonts w:eastAsia="Times New Roman" w:hAnsi="Times New Roman" w:cs="Times New Roman"/>
                <w:i/>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 xml:space="preserve">nurodyti siūlomo kombaino pjaunamosios </w:t>
            </w:r>
            <w:r>
              <w:rPr>
                <w:rFonts w:eastAsia="Times New Roman" w:hAnsi="Times New Roman" w:cs="Times New Roman"/>
                <w:i/>
                <w:sz w:val="24"/>
                <w:szCs w:val="24"/>
              </w:rPr>
              <w:t>plotį</w:t>
            </w:r>
            <w:r w:rsidRPr="00133FBB">
              <w:rPr>
                <w:rFonts w:eastAsia="Times New Roman" w:hAnsi="Times New Roman" w:cs="Times New Roman"/>
                <w:i/>
                <w:sz w:val="24"/>
                <w:szCs w:val="24"/>
              </w:rPr>
              <w:t>, m</w:t>
            </w:r>
            <w:r w:rsidRPr="00133FBB">
              <w:rPr>
                <w:rFonts w:eastAsia="Times New Roman" w:hAnsi="Times New Roman" w:cs="Times New Roman"/>
                <w:iCs/>
                <w:sz w:val="24"/>
                <w:szCs w:val="24"/>
              </w:rPr>
              <w:t>)</w:t>
            </w:r>
          </w:p>
        </w:tc>
      </w:tr>
      <w:tr w:rsidR="000F648C" w:rsidRPr="00133FBB" w14:paraId="2DE4400C" w14:textId="77777777" w:rsidTr="003E0CA7">
        <w:trPr>
          <w:trHeight w:val="342"/>
        </w:trPr>
        <w:tc>
          <w:tcPr>
            <w:tcW w:w="704" w:type="dxa"/>
            <w:vMerge/>
            <w:tcBorders>
              <w:left w:val="single" w:sz="4" w:space="0" w:color="auto"/>
              <w:right w:val="single" w:sz="4" w:space="0" w:color="auto"/>
            </w:tcBorders>
          </w:tcPr>
          <w:p w14:paraId="24007F86" w14:textId="77777777" w:rsidR="000F648C" w:rsidRPr="00133FBB" w:rsidRDefault="000F648C" w:rsidP="000F648C">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42290D66" w14:textId="77777777" w:rsidR="000F648C" w:rsidRPr="00133FBB" w:rsidRDefault="000F648C" w:rsidP="000F648C">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3BF3D41A" w14:textId="41A85CF5" w:rsidR="000F648C" w:rsidRPr="00133FBB" w:rsidRDefault="000F648C" w:rsidP="000F648C">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hAnsi="Times New Roman" w:cs="Times New Roman"/>
                <w:sz w:val="24"/>
                <w:szCs w:val="24"/>
              </w:rPr>
              <w:t>turi sugulusių javų pakėlėjus</w:t>
            </w:r>
          </w:p>
        </w:tc>
        <w:tc>
          <w:tcPr>
            <w:tcW w:w="3808" w:type="dxa"/>
            <w:tcBorders>
              <w:top w:val="single" w:sz="4" w:space="0" w:color="auto"/>
              <w:left w:val="single" w:sz="4" w:space="0" w:color="auto"/>
              <w:bottom w:val="single" w:sz="4" w:space="0" w:color="auto"/>
              <w:right w:val="single" w:sz="4" w:space="0" w:color="auto"/>
            </w:tcBorders>
          </w:tcPr>
          <w:p w14:paraId="141CBF51" w14:textId="730301C9" w:rsidR="000F648C" w:rsidRPr="00133FBB" w:rsidRDefault="000F648C" w:rsidP="000F648C">
            <w:pPr>
              <w:ind w:firstLine="22"/>
              <w:jc w:val="center"/>
              <w:rPr>
                <w:rFonts w:eastAsia="Times New Roman" w:hAnsi="Times New Roman" w:cs="Times New Roman"/>
                <w:i/>
                <w:sz w:val="24"/>
                <w:szCs w:val="24"/>
              </w:rPr>
            </w:pPr>
            <w:r w:rsidRPr="00133FBB">
              <w:rPr>
                <w:rFonts w:eastAsia="Times New Roman" w:hAnsi="Times New Roman" w:cs="Times New Roman"/>
                <w:iCs/>
                <w:sz w:val="24"/>
                <w:szCs w:val="24"/>
              </w:rPr>
              <w:t>Turi/Neturi (</w:t>
            </w:r>
            <w:r w:rsidRPr="00133FBB">
              <w:rPr>
                <w:rFonts w:eastAsia="Times New Roman" w:hAnsi="Times New Roman" w:cs="Times New Roman"/>
                <w:i/>
                <w:sz w:val="24"/>
                <w:szCs w:val="24"/>
              </w:rPr>
              <w:t>netinkamą išbraukti)</w:t>
            </w:r>
          </w:p>
        </w:tc>
      </w:tr>
      <w:tr w:rsidR="000F648C" w:rsidRPr="00133FBB" w14:paraId="26EEA231" w14:textId="77777777" w:rsidTr="003E0CA7">
        <w:trPr>
          <w:trHeight w:val="560"/>
        </w:trPr>
        <w:tc>
          <w:tcPr>
            <w:tcW w:w="704" w:type="dxa"/>
            <w:vMerge/>
            <w:tcBorders>
              <w:left w:val="single" w:sz="4" w:space="0" w:color="auto"/>
              <w:right w:val="single" w:sz="4" w:space="0" w:color="auto"/>
            </w:tcBorders>
          </w:tcPr>
          <w:p w14:paraId="2879D9FD" w14:textId="77777777" w:rsidR="000F648C" w:rsidRPr="00133FBB" w:rsidRDefault="000F648C" w:rsidP="000F648C">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65AC7947" w14:textId="77777777" w:rsidR="000F648C" w:rsidRPr="00133FBB" w:rsidRDefault="000F648C" w:rsidP="000F648C">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24B585BE" w14:textId="5568739B" w:rsidR="000F648C" w:rsidRPr="00133FBB" w:rsidRDefault="000F648C" w:rsidP="000F648C">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hAnsi="Times New Roman" w:cs="Times New Roman"/>
                <w:sz w:val="24"/>
                <w:szCs w:val="24"/>
              </w:rPr>
              <w:t>drėgnomatis ir derlingumo daviklis</w:t>
            </w:r>
          </w:p>
        </w:tc>
        <w:tc>
          <w:tcPr>
            <w:tcW w:w="3808" w:type="dxa"/>
            <w:tcBorders>
              <w:top w:val="single" w:sz="4" w:space="0" w:color="auto"/>
              <w:left w:val="single" w:sz="4" w:space="0" w:color="auto"/>
              <w:bottom w:val="single" w:sz="4" w:space="0" w:color="auto"/>
              <w:right w:val="single" w:sz="4" w:space="0" w:color="auto"/>
            </w:tcBorders>
          </w:tcPr>
          <w:p w14:paraId="62D8818B" w14:textId="2327D741" w:rsidR="000F648C" w:rsidRPr="00133FBB" w:rsidRDefault="000F648C" w:rsidP="000F648C">
            <w:pPr>
              <w:ind w:firstLine="22"/>
              <w:jc w:val="center"/>
              <w:rPr>
                <w:rFonts w:eastAsia="Times New Roman" w:hAnsi="Times New Roman" w:cs="Times New Roman"/>
                <w:i/>
                <w:sz w:val="24"/>
                <w:szCs w:val="24"/>
              </w:rPr>
            </w:pPr>
            <w:r w:rsidRPr="00133FBB">
              <w:rPr>
                <w:rFonts w:eastAsia="Times New Roman" w:hAnsi="Times New Roman" w:cs="Times New Roman"/>
                <w:iCs/>
                <w:sz w:val="24"/>
                <w:szCs w:val="24"/>
              </w:rPr>
              <w:t>Turi/Neturi (</w:t>
            </w:r>
            <w:r w:rsidRPr="00133FBB">
              <w:rPr>
                <w:rFonts w:eastAsia="Times New Roman" w:hAnsi="Times New Roman" w:cs="Times New Roman"/>
                <w:i/>
                <w:sz w:val="24"/>
                <w:szCs w:val="24"/>
              </w:rPr>
              <w:t>netinkamą išbraukti)</w:t>
            </w:r>
          </w:p>
        </w:tc>
      </w:tr>
      <w:tr w:rsidR="007921D1" w:rsidRPr="00133FBB" w14:paraId="62CFD216" w14:textId="77777777" w:rsidTr="004F6F55">
        <w:trPr>
          <w:trHeight w:val="713"/>
        </w:trPr>
        <w:tc>
          <w:tcPr>
            <w:tcW w:w="704" w:type="dxa"/>
            <w:vMerge w:val="restart"/>
            <w:tcBorders>
              <w:left w:val="single" w:sz="4" w:space="0" w:color="auto"/>
              <w:right w:val="single" w:sz="4" w:space="0" w:color="auto"/>
            </w:tcBorders>
            <w:vAlign w:val="center"/>
          </w:tcPr>
          <w:p w14:paraId="2BD0EC79" w14:textId="54A22532" w:rsidR="007921D1" w:rsidRPr="00133FBB" w:rsidRDefault="007921D1" w:rsidP="007921D1">
            <w:pPr>
              <w:ind w:firstLine="22"/>
              <w:rPr>
                <w:rFonts w:eastAsia="Times New Roman" w:hAnsi="Times New Roman" w:cs="Times New Roman"/>
                <w:iCs/>
                <w:sz w:val="24"/>
                <w:szCs w:val="24"/>
              </w:rPr>
            </w:pPr>
            <w:r>
              <w:rPr>
                <w:rFonts w:eastAsia="Times New Roman" w:hAnsi="Times New Roman" w:cs="Times New Roman"/>
                <w:iCs/>
                <w:sz w:val="24"/>
                <w:szCs w:val="24"/>
              </w:rPr>
              <w:t>4</w:t>
            </w:r>
            <w:r w:rsidRPr="00133FBB">
              <w:rPr>
                <w:rFonts w:eastAsia="Times New Roman" w:hAnsi="Times New Roman" w:cs="Times New Roman"/>
                <w:iCs/>
                <w:sz w:val="24"/>
                <w:szCs w:val="24"/>
              </w:rPr>
              <w:t>.</w:t>
            </w:r>
          </w:p>
        </w:tc>
        <w:tc>
          <w:tcPr>
            <w:tcW w:w="1695" w:type="dxa"/>
            <w:vMerge w:val="restart"/>
            <w:tcBorders>
              <w:left w:val="single" w:sz="4" w:space="0" w:color="auto"/>
              <w:right w:val="single" w:sz="4" w:space="0" w:color="auto"/>
            </w:tcBorders>
            <w:vAlign w:val="center"/>
          </w:tcPr>
          <w:p w14:paraId="090C9A0E" w14:textId="6B79C302" w:rsidR="007921D1" w:rsidRPr="00133FBB" w:rsidRDefault="007921D1" w:rsidP="007921D1">
            <w:pPr>
              <w:pStyle w:val="Default"/>
              <w:jc w:val="both"/>
              <w:rPr>
                <w:color w:val="auto"/>
                <w:sz w:val="23"/>
                <w:szCs w:val="23"/>
              </w:rPr>
            </w:pPr>
            <w:r w:rsidRPr="00133FBB">
              <w:rPr>
                <w:b/>
                <w:color w:val="auto"/>
              </w:rPr>
              <w:t xml:space="preserve">Žemės ūkio technikos (kombaino) nuoma </w:t>
            </w:r>
            <w:r w:rsidRPr="00133FBB">
              <w:rPr>
                <w:b/>
                <w:color w:val="auto"/>
                <w:sz w:val="23"/>
                <w:szCs w:val="23"/>
              </w:rPr>
              <w:t xml:space="preserve">vasarinių miežių kūlimui su operatoriumi </w:t>
            </w:r>
          </w:p>
        </w:tc>
        <w:tc>
          <w:tcPr>
            <w:tcW w:w="3569" w:type="dxa"/>
            <w:tcBorders>
              <w:top w:val="single" w:sz="4" w:space="0" w:color="auto"/>
              <w:left w:val="single" w:sz="4" w:space="0" w:color="auto"/>
              <w:bottom w:val="single" w:sz="4" w:space="0" w:color="auto"/>
              <w:right w:val="single" w:sz="4" w:space="0" w:color="auto"/>
            </w:tcBorders>
          </w:tcPr>
          <w:p w14:paraId="437EB220" w14:textId="025562CB" w:rsidR="007921D1" w:rsidRPr="00133FBB" w:rsidRDefault="007921D1" w:rsidP="007921D1">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hAnsi="Times New Roman" w:cs="Times New Roman"/>
                <w:sz w:val="24"/>
                <w:szCs w:val="24"/>
              </w:rPr>
              <w:t xml:space="preserve">ne mažesnis kaip </w:t>
            </w:r>
            <w:r>
              <w:rPr>
                <w:rFonts w:hAnsi="Times New Roman" w:cs="Times New Roman"/>
                <w:sz w:val="24"/>
                <w:szCs w:val="24"/>
              </w:rPr>
              <w:t>8,</w:t>
            </w:r>
            <w:r w:rsidRPr="00133FBB">
              <w:rPr>
                <w:rFonts w:hAnsi="Times New Roman" w:cs="Times New Roman"/>
                <w:sz w:val="24"/>
                <w:szCs w:val="24"/>
              </w:rPr>
              <w:t>9 litrų darbinio tūrio variklis</w:t>
            </w:r>
          </w:p>
        </w:tc>
        <w:tc>
          <w:tcPr>
            <w:tcW w:w="3808" w:type="dxa"/>
            <w:tcBorders>
              <w:top w:val="single" w:sz="4" w:space="0" w:color="auto"/>
              <w:left w:val="single" w:sz="4" w:space="0" w:color="auto"/>
              <w:bottom w:val="single" w:sz="4" w:space="0" w:color="auto"/>
              <w:right w:val="single" w:sz="4" w:space="0" w:color="auto"/>
            </w:tcBorders>
          </w:tcPr>
          <w:p w14:paraId="6E844173" w14:textId="5C41F6F1" w:rsidR="007921D1" w:rsidRPr="00133FBB" w:rsidRDefault="007921D1" w:rsidP="007921D1">
            <w:pPr>
              <w:ind w:firstLine="22"/>
              <w:jc w:val="center"/>
              <w:rPr>
                <w:rFonts w:eastAsia="Times New Roman" w:hAnsi="Times New Roman" w:cs="Times New Roman"/>
                <w:i/>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siūlomo kombaino darbinio tūrio variklį, l.</w:t>
            </w:r>
            <w:r w:rsidRPr="00133FBB">
              <w:rPr>
                <w:rFonts w:eastAsia="Times New Roman" w:hAnsi="Times New Roman" w:cs="Times New Roman"/>
                <w:iCs/>
                <w:sz w:val="24"/>
                <w:szCs w:val="24"/>
              </w:rPr>
              <w:t>)</w:t>
            </w:r>
          </w:p>
        </w:tc>
      </w:tr>
      <w:tr w:rsidR="007921D1" w:rsidRPr="00133FBB" w14:paraId="329AF55A" w14:textId="77777777" w:rsidTr="00E67145">
        <w:trPr>
          <w:trHeight w:val="713"/>
        </w:trPr>
        <w:tc>
          <w:tcPr>
            <w:tcW w:w="704" w:type="dxa"/>
            <w:vMerge/>
            <w:tcBorders>
              <w:left w:val="single" w:sz="4" w:space="0" w:color="auto"/>
              <w:right w:val="single" w:sz="4" w:space="0" w:color="auto"/>
            </w:tcBorders>
          </w:tcPr>
          <w:p w14:paraId="59BB72D4" w14:textId="77777777" w:rsidR="007921D1" w:rsidRPr="00133FBB" w:rsidRDefault="007921D1" w:rsidP="007921D1">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07310AE2" w14:textId="77777777" w:rsidR="007921D1" w:rsidRPr="00133FBB" w:rsidRDefault="007921D1" w:rsidP="007921D1">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7F7B27BC" w14:textId="6E28614A" w:rsidR="007921D1" w:rsidRPr="00133FBB" w:rsidRDefault="007921D1" w:rsidP="007921D1">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hAnsi="Times New Roman" w:cs="Times New Roman"/>
                <w:sz w:val="24"/>
                <w:szCs w:val="24"/>
              </w:rPr>
              <w:t xml:space="preserve">galingumas ne mažesnis kap </w:t>
            </w:r>
            <w:r>
              <w:rPr>
                <w:rFonts w:hAnsi="Times New Roman" w:cs="Times New Roman"/>
                <w:sz w:val="24"/>
                <w:szCs w:val="24"/>
              </w:rPr>
              <w:t>248</w:t>
            </w:r>
            <w:r w:rsidRPr="00133FBB">
              <w:rPr>
                <w:rFonts w:hAnsi="Times New Roman" w:cs="Times New Roman"/>
                <w:sz w:val="24"/>
                <w:szCs w:val="24"/>
              </w:rPr>
              <w:t xml:space="preserve"> kw/</w:t>
            </w:r>
            <w:r>
              <w:rPr>
                <w:rFonts w:hAnsi="Times New Roman" w:cs="Times New Roman"/>
                <w:sz w:val="24"/>
                <w:szCs w:val="24"/>
              </w:rPr>
              <w:t>333</w:t>
            </w:r>
            <w:r w:rsidRPr="00133FBB">
              <w:rPr>
                <w:rFonts w:hAnsi="Times New Roman" w:cs="Times New Roman"/>
                <w:sz w:val="24"/>
                <w:szCs w:val="24"/>
              </w:rPr>
              <w:t xml:space="preserve"> AG</w:t>
            </w:r>
          </w:p>
        </w:tc>
        <w:tc>
          <w:tcPr>
            <w:tcW w:w="3808" w:type="dxa"/>
            <w:tcBorders>
              <w:top w:val="single" w:sz="4" w:space="0" w:color="auto"/>
              <w:left w:val="single" w:sz="4" w:space="0" w:color="auto"/>
              <w:bottom w:val="single" w:sz="4" w:space="0" w:color="auto"/>
              <w:right w:val="single" w:sz="4" w:space="0" w:color="auto"/>
            </w:tcBorders>
          </w:tcPr>
          <w:p w14:paraId="32B05ADF" w14:textId="30413C1F" w:rsidR="007921D1" w:rsidRPr="00133FBB" w:rsidRDefault="007921D1" w:rsidP="007921D1">
            <w:pPr>
              <w:ind w:firstLine="22"/>
              <w:jc w:val="center"/>
              <w:rPr>
                <w:rFonts w:eastAsia="Times New Roman" w:hAnsi="Times New Roman" w:cs="Times New Roman"/>
                <w:i/>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siūlomo kombaino galingumą, kw/AG</w:t>
            </w:r>
            <w:r w:rsidRPr="00133FBB">
              <w:rPr>
                <w:rFonts w:eastAsia="Times New Roman" w:hAnsi="Times New Roman" w:cs="Times New Roman"/>
                <w:iCs/>
                <w:sz w:val="24"/>
                <w:szCs w:val="24"/>
              </w:rPr>
              <w:t>)</w:t>
            </w:r>
          </w:p>
        </w:tc>
      </w:tr>
      <w:tr w:rsidR="007921D1" w:rsidRPr="00133FBB" w14:paraId="6C8FC496" w14:textId="77777777" w:rsidTr="00E67145">
        <w:trPr>
          <w:trHeight w:val="713"/>
        </w:trPr>
        <w:tc>
          <w:tcPr>
            <w:tcW w:w="704" w:type="dxa"/>
            <w:vMerge/>
            <w:tcBorders>
              <w:left w:val="single" w:sz="4" w:space="0" w:color="auto"/>
              <w:right w:val="single" w:sz="4" w:space="0" w:color="auto"/>
            </w:tcBorders>
          </w:tcPr>
          <w:p w14:paraId="7DC35D73" w14:textId="77777777" w:rsidR="007921D1" w:rsidRPr="00133FBB" w:rsidRDefault="007921D1" w:rsidP="007921D1">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4AE50A39" w14:textId="77777777" w:rsidR="007921D1" w:rsidRPr="00133FBB" w:rsidRDefault="007921D1" w:rsidP="007921D1">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4FC619E0" w14:textId="205E5BAF" w:rsidR="007921D1" w:rsidRPr="00133FBB" w:rsidRDefault="007921D1" w:rsidP="007921D1">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hAnsi="Times New Roman" w:cs="Times New Roman"/>
                <w:sz w:val="24"/>
                <w:szCs w:val="24"/>
              </w:rPr>
              <w:t xml:space="preserve">ne mažesnis kaip </w:t>
            </w:r>
            <w:r>
              <w:rPr>
                <w:rFonts w:hAnsi="Times New Roman" w:cs="Times New Roman"/>
                <w:sz w:val="24"/>
                <w:szCs w:val="24"/>
              </w:rPr>
              <w:t>9</w:t>
            </w:r>
            <w:r w:rsidRPr="00133FBB">
              <w:rPr>
                <w:rFonts w:hAnsi="Times New Roman" w:cs="Times New Roman"/>
                <w:sz w:val="24"/>
                <w:szCs w:val="24"/>
              </w:rPr>
              <w:t>000 litrų grūdų bunkeris</w:t>
            </w:r>
          </w:p>
        </w:tc>
        <w:tc>
          <w:tcPr>
            <w:tcW w:w="3808" w:type="dxa"/>
            <w:tcBorders>
              <w:top w:val="single" w:sz="4" w:space="0" w:color="auto"/>
              <w:left w:val="single" w:sz="4" w:space="0" w:color="auto"/>
              <w:bottom w:val="single" w:sz="4" w:space="0" w:color="auto"/>
              <w:right w:val="single" w:sz="4" w:space="0" w:color="auto"/>
            </w:tcBorders>
          </w:tcPr>
          <w:p w14:paraId="7DDB9929" w14:textId="38492906" w:rsidR="007921D1" w:rsidRPr="00133FBB" w:rsidRDefault="007921D1" w:rsidP="007921D1">
            <w:pPr>
              <w:ind w:firstLine="22"/>
              <w:jc w:val="center"/>
              <w:rPr>
                <w:rFonts w:eastAsia="Times New Roman" w:hAnsi="Times New Roman" w:cs="Times New Roman"/>
                <w:i/>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siūlomo kombaino grūdų bunkerio talpą, l.</w:t>
            </w:r>
            <w:r w:rsidRPr="00133FBB">
              <w:rPr>
                <w:rFonts w:eastAsia="Times New Roman" w:hAnsi="Times New Roman" w:cs="Times New Roman"/>
                <w:iCs/>
                <w:sz w:val="24"/>
                <w:szCs w:val="24"/>
              </w:rPr>
              <w:t>)</w:t>
            </w:r>
          </w:p>
        </w:tc>
      </w:tr>
      <w:tr w:rsidR="000F648C" w:rsidRPr="00133FBB" w14:paraId="62ED589F" w14:textId="77777777" w:rsidTr="00E67145">
        <w:trPr>
          <w:trHeight w:val="713"/>
        </w:trPr>
        <w:tc>
          <w:tcPr>
            <w:tcW w:w="704" w:type="dxa"/>
            <w:vMerge/>
            <w:tcBorders>
              <w:left w:val="single" w:sz="4" w:space="0" w:color="auto"/>
              <w:right w:val="single" w:sz="4" w:space="0" w:color="auto"/>
            </w:tcBorders>
          </w:tcPr>
          <w:p w14:paraId="627590B9" w14:textId="77777777" w:rsidR="000F648C" w:rsidRPr="00133FBB" w:rsidRDefault="000F648C" w:rsidP="000F648C">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533DE824" w14:textId="77777777" w:rsidR="000F648C" w:rsidRPr="00133FBB" w:rsidRDefault="000F648C" w:rsidP="000F648C">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08FF8C3E" w14:textId="72A6C185" w:rsidR="000F648C" w:rsidRPr="00133FBB" w:rsidRDefault="000F648C" w:rsidP="000F648C">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hAnsi="Times New Roman" w:cs="Times New Roman"/>
                <w:sz w:val="24"/>
                <w:szCs w:val="24"/>
              </w:rPr>
              <w:t>v. miežių kūlimas turi būti atliekamas nepaliekant nenupjautų v. miežių</w:t>
            </w:r>
          </w:p>
        </w:tc>
        <w:tc>
          <w:tcPr>
            <w:tcW w:w="3808" w:type="dxa"/>
            <w:tcBorders>
              <w:top w:val="single" w:sz="4" w:space="0" w:color="auto"/>
              <w:left w:val="single" w:sz="4" w:space="0" w:color="auto"/>
              <w:bottom w:val="single" w:sz="4" w:space="0" w:color="auto"/>
              <w:right w:val="single" w:sz="4" w:space="0" w:color="auto"/>
            </w:tcBorders>
          </w:tcPr>
          <w:p w14:paraId="025AF9D7" w14:textId="77777777" w:rsidR="000F648C" w:rsidRPr="00133FBB" w:rsidRDefault="000F648C" w:rsidP="000F648C">
            <w:pPr>
              <w:pStyle w:val="NoSpacing"/>
              <w:ind w:firstLine="22"/>
              <w:jc w:val="center"/>
              <w:rPr>
                <w:rFonts w:hAnsi="Times New Roman" w:cs="Times New Roman"/>
                <w:sz w:val="24"/>
                <w:szCs w:val="24"/>
              </w:rPr>
            </w:pPr>
            <w:r w:rsidRPr="00133FBB">
              <w:rPr>
                <w:rFonts w:hAnsi="Times New Roman" w:cs="Times New Roman"/>
                <w:sz w:val="24"/>
                <w:szCs w:val="24"/>
              </w:rPr>
              <w:t xml:space="preserve">Paliekama/Nepaliekama </w:t>
            </w:r>
            <w:r w:rsidRPr="00133FBB">
              <w:rPr>
                <w:rFonts w:eastAsia="Times New Roman" w:hAnsi="Times New Roman" w:cs="Times New Roman"/>
                <w:iCs/>
                <w:sz w:val="24"/>
                <w:szCs w:val="24"/>
              </w:rPr>
              <w:t>(</w:t>
            </w:r>
            <w:r w:rsidRPr="00133FBB">
              <w:rPr>
                <w:rFonts w:eastAsia="Times New Roman" w:hAnsi="Times New Roman" w:cs="Times New Roman"/>
                <w:i/>
                <w:sz w:val="24"/>
                <w:szCs w:val="24"/>
              </w:rPr>
              <w:t>netinkamą išbraukti)</w:t>
            </w:r>
          </w:p>
          <w:p w14:paraId="4EB3CDDC" w14:textId="77777777" w:rsidR="000F648C" w:rsidRPr="00133FBB" w:rsidRDefault="000F648C" w:rsidP="000F648C">
            <w:pPr>
              <w:ind w:firstLine="22"/>
              <w:jc w:val="center"/>
              <w:rPr>
                <w:rFonts w:eastAsia="Times New Roman" w:hAnsi="Times New Roman" w:cs="Times New Roman"/>
                <w:i/>
                <w:sz w:val="24"/>
                <w:szCs w:val="24"/>
              </w:rPr>
            </w:pPr>
          </w:p>
        </w:tc>
      </w:tr>
      <w:tr w:rsidR="000F648C" w:rsidRPr="00133FBB" w14:paraId="5B649918" w14:textId="77777777" w:rsidTr="00E67145">
        <w:trPr>
          <w:trHeight w:val="713"/>
        </w:trPr>
        <w:tc>
          <w:tcPr>
            <w:tcW w:w="704" w:type="dxa"/>
            <w:vMerge/>
            <w:tcBorders>
              <w:left w:val="single" w:sz="4" w:space="0" w:color="auto"/>
              <w:right w:val="single" w:sz="4" w:space="0" w:color="auto"/>
            </w:tcBorders>
          </w:tcPr>
          <w:p w14:paraId="466DB496" w14:textId="77777777" w:rsidR="000F648C" w:rsidRPr="00133FBB" w:rsidRDefault="000F648C" w:rsidP="000F648C">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79B5BCC0" w14:textId="77777777" w:rsidR="000F648C" w:rsidRPr="00133FBB" w:rsidRDefault="000F648C" w:rsidP="000F648C">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4C16FEEC" w14:textId="772F5D95" w:rsidR="000F648C" w:rsidRPr="00133FBB" w:rsidRDefault="000F648C" w:rsidP="000F648C">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hAnsi="Times New Roman" w:cs="Times New Roman"/>
                <w:sz w:val="24"/>
                <w:szCs w:val="24"/>
              </w:rPr>
              <w:t xml:space="preserve">grūduose neturi likti neiškultų javų varpų </w:t>
            </w:r>
          </w:p>
        </w:tc>
        <w:tc>
          <w:tcPr>
            <w:tcW w:w="3808" w:type="dxa"/>
            <w:tcBorders>
              <w:top w:val="single" w:sz="4" w:space="0" w:color="auto"/>
              <w:left w:val="single" w:sz="4" w:space="0" w:color="auto"/>
              <w:bottom w:val="single" w:sz="4" w:space="0" w:color="auto"/>
              <w:right w:val="single" w:sz="4" w:space="0" w:color="auto"/>
            </w:tcBorders>
          </w:tcPr>
          <w:p w14:paraId="293E703D" w14:textId="6F260AF9" w:rsidR="000F648C" w:rsidRPr="00133FBB" w:rsidRDefault="000F648C" w:rsidP="000F648C">
            <w:pPr>
              <w:ind w:firstLine="22"/>
              <w:jc w:val="center"/>
              <w:rPr>
                <w:rFonts w:eastAsia="Times New Roman" w:hAnsi="Times New Roman" w:cs="Times New Roman"/>
                <w:i/>
                <w:sz w:val="24"/>
                <w:szCs w:val="24"/>
              </w:rPr>
            </w:pPr>
            <w:r w:rsidRPr="00133FBB">
              <w:rPr>
                <w:rFonts w:hAnsi="Times New Roman" w:cs="Times New Roman"/>
                <w:sz w:val="24"/>
                <w:szCs w:val="24"/>
              </w:rPr>
              <w:t xml:space="preserve">Lieka/Nelieka </w:t>
            </w:r>
            <w:r w:rsidRPr="00133FBB">
              <w:rPr>
                <w:rFonts w:eastAsia="Times New Roman" w:hAnsi="Times New Roman" w:cs="Times New Roman"/>
                <w:iCs/>
                <w:sz w:val="24"/>
                <w:szCs w:val="24"/>
              </w:rPr>
              <w:t>(</w:t>
            </w:r>
            <w:r w:rsidRPr="00133FBB">
              <w:rPr>
                <w:rFonts w:eastAsia="Times New Roman" w:hAnsi="Times New Roman" w:cs="Times New Roman"/>
                <w:i/>
                <w:sz w:val="24"/>
                <w:szCs w:val="24"/>
              </w:rPr>
              <w:t>netinkamą išbraukti)</w:t>
            </w:r>
          </w:p>
        </w:tc>
      </w:tr>
      <w:tr w:rsidR="000F648C" w:rsidRPr="00133FBB" w14:paraId="45E6201C" w14:textId="77777777" w:rsidTr="00E67145">
        <w:trPr>
          <w:trHeight w:val="713"/>
        </w:trPr>
        <w:tc>
          <w:tcPr>
            <w:tcW w:w="704" w:type="dxa"/>
            <w:vMerge/>
            <w:tcBorders>
              <w:left w:val="single" w:sz="4" w:space="0" w:color="auto"/>
              <w:right w:val="single" w:sz="4" w:space="0" w:color="auto"/>
            </w:tcBorders>
          </w:tcPr>
          <w:p w14:paraId="3D520BC1" w14:textId="77777777" w:rsidR="000F648C" w:rsidRPr="00133FBB" w:rsidRDefault="000F648C" w:rsidP="000F648C">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0F99C362" w14:textId="77777777" w:rsidR="000F648C" w:rsidRPr="00133FBB" w:rsidRDefault="000F648C" w:rsidP="000F648C">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18E93908" w14:textId="217FEE51" w:rsidR="000F648C" w:rsidRPr="00133FBB" w:rsidRDefault="000F648C" w:rsidP="000F648C">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hAnsi="Times New Roman" w:cs="Times New Roman"/>
                <w:sz w:val="24"/>
                <w:szCs w:val="24"/>
              </w:rPr>
              <w:t>suskaldytų v. miežių kiekis ne daugiau 2 proc. skaičiuojant nuo prikultų ž. miežių kiekio</w:t>
            </w:r>
          </w:p>
        </w:tc>
        <w:tc>
          <w:tcPr>
            <w:tcW w:w="3808" w:type="dxa"/>
            <w:tcBorders>
              <w:top w:val="single" w:sz="4" w:space="0" w:color="auto"/>
              <w:left w:val="single" w:sz="4" w:space="0" w:color="auto"/>
              <w:bottom w:val="single" w:sz="4" w:space="0" w:color="auto"/>
              <w:right w:val="single" w:sz="4" w:space="0" w:color="auto"/>
            </w:tcBorders>
          </w:tcPr>
          <w:p w14:paraId="463DA4BF" w14:textId="43E656A4" w:rsidR="000F648C" w:rsidRPr="00133FBB" w:rsidRDefault="000F648C" w:rsidP="000F648C">
            <w:pPr>
              <w:ind w:firstLine="22"/>
              <w:jc w:val="center"/>
              <w:rPr>
                <w:rFonts w:eastAsia="Times New Roman" w:hAnsi="Times New Roman" w:cs="Times New Roman"/>
                <w:i/>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suskalytų ž. miežių kiekį, skaičiuojant nuo prikultų kiekio, proc.</w:t>
            </w:r>
            <w:r w:rsidRPr="00133FBB">
              <w:rPr>
                <w:rFonts w:eastAsia="Times New Roman" w:hAnsi="Times New Roman" w:cs="Times New Roman"/>
                <w:iCs/>
                <w:sz w:val="24"/>
                <w:szCs w:val="24"/>
              </w:rPr>
              <w:t>)</w:t>
            </w:r>
          </w:p>
        </w:tc>
      </w:tr>
      <w:tr w:rsidR="000F648C" w:rsidRPr="00133FBB" w14:paraId="0122A821" w14:textId="77777777" w:rsidTr="00E67145">
        <w:trPr>
          <w:trHeight w:val="713"/>
        </w:trPr>
        <w:tc>
          <w:tcPr>
            <w:tcW w:w="704" w:type="dxa"/>
            <w:vMerge/>
            <w:tcBorders>
              <w:left w:val="single" w:sz="4" w:space="0" w:color="auto"/>
              <w:right w:val="single" w:sz="4" w:space="0" w:color="auto"/>
            </w:tcBorders>
          </w:tcPr>
          <w:p w14:paraId="286A9B27" w14:textId="77777777" w:rsidR="000F648C" w:rsidRPr="00133FBB" w:rsidRDefault="000F648C" w:rsidP="000F648C">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1CCEFDDD" w14:textId="77777777" w:rsidR="000F648C" w:rsidRPr="00133FBB" w:rsidRDefault="000F648C" w:rsidP="000F648C">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4BEDC0D4" w14:textId="7696BAC6" w:rsidR="000F648C" w:rsidRPr="00133FBB" w:rsidRDefault="000F648C" w:rsidP="000F648C">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hAnsi="Times New Roman" w:cs="Times New Roman"/>
                <w:sz w:val="24"/>
                <w:szCs w:val="24"/>
              </w:rPr>
              <w:t>galimybė išpilti v. miežius kuliant (važiuojant)</w:t>
            </w:r>
          </w:p>
        </w:tc>
        <w:tc>
          <w:tcPr>
            <w:tcW w:w="3808" w:type="dxa"/>
            <w:tcBorders>
              <w:top w:val="single" w:sz="4" w:space="0" w:color="auto"/>
              <w:left w:val="single" w:sz="4" w:space="0" w:color="auto"/>
              <w:bottom w:val="single" w:sz="4" w:space="0" w:color="auto"/>
              <w:right w:val="single" w:sz="4" w:space="0" w:color="auto"/>
            </w:tcBorders>
          </w:tcPr>
          <w:p w14:paraId="7B0B7208" w14:textId="0F883F09" w:rsidR="000F648C" w:rsidRPr="00133FBB" w:rsidRDefault="000F648C" w:rsidP="000F648C">
            <w:pPr>
              <w:ind w:firstLine="22"/>
              <w:jc w:val="center"/>
              <w:rPr>
                <w:rFonts w:eastAsia="Times New Roman" w:hAnsi="Times New Roman" w:cs="Times New Roman"/>
                <w:i/>
                <w:sz w:val="24"/>
                <w:szCs w:val="24"/>
              </w:rPr>
            </w:pPr>
            <w:r w:rsidRPr="00133FBB">
              <w:rPr>
                <w:rFonts w:eastAsia="Times New Roman" w:hAnsi="Times New Roman" w:cs="Times New Roman"/>
                <w:iCs/>
                <w:sz w:val="24"/>
                <w:szCs w:val="24"/>
              </w:rPr>
              <w:t>Yra/Nėra (</w:t>
            </w:r>
            <w:r w:rsidRPr="00133FBB">
              <w:rPr>
                <w:rFonts w:eastAsia="Times New Roman" w:hAnsi="Times New Roman" w:cs="Times New Roman"/>
                <w:i/>
                <w:sz w:val="24"/>
                <w:szCs w:val="24"/>
              </w:rPr>
              <w:t>netinkamą išbraukti)</w:t>
            </w:r>
          </w:p>
        </w:tc>
      </w:tr>
      <w:tr w:rsidR="000F648C" w:rsidRPr="00133FBB" w14:paraId="7A04000F" w14:textId="77777777" w:rsidTr="00E67145">
        <w:trPr>
          <w:trHeight w:val="713"/>
        </w:trPr>
        <w:tc>
          <w:tcPr>
            <w:tcW w:w="704" w:type="dxa"/>
            <w:vMerge/>
            <w:tcBorders>
              <w:left w:val="single" w:sz="4" w:space="0" w:color="auto"/>
              <w:right w:val="single" w:sz="4" w:space="0" w:color="auto"/>
            </w:tcBorders>
          </w:tcPr>
          <w:p w14:paraId="299899FC" w14:textId="77777777" w:rsidR="000F648C" w:rsidRPr="00133FBB" w:rsidRDefault="000F648C" w:rsidP="000F648C">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5E582187" w14:textId="77777777" w:rsidR="000F648C" w:rsidRPr="00133FBB" w:rsidRDefault="000F648C" w:rsidP="000F648C">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760B1A3C" w14:textId="78E6EE8B" w:rsidR="000F648C" w:rsidRPr="00133FBB" w:rsidRDefault="000F648C" w:rsidP="000F648C">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hAnsi="Times New Roman" w:cs="Times New Roman"/>
                <w:sz w:val="24"/>
                <w:szCs w:val="24"/>
              </w:rPr>
              <w:t>galimybė šiaudus smulkinti, arba leisti į pradalges</w:t>
            </w:r>
          </w:p>
        </w:tc>
        <w:tc>
          <w:tcPr>
            <w:tcW w:w="3808" w:type="dxa"/>
            <w:tcBorders>
              <w:top w:val="single" w:sz="4" w:space="0" w:color="auto"/>
              <w:left w:val="single" w:sz="4" w:space="0" w:color="auto"/>
              <w:bottom w:val="single" w:sz="4" w:space="0" w:color="auto"/>
              <w:right w:val="single" w:sz="4" w:space="0" w:color="auto"/>
            </w:tcBorders>
          </w:tcPr>
          <w:p w14:paraId="22FA5E65" w14:textId="4E5A4621" w:rsidR="000F648C" w:rsidRPr="00133FBB" w:rsidRDefault="000F648C" w:rsidP="000F648C">
            <w:pPr>
              <w:ind w:firstLine="22"/>
              <w:jc w:val="center"/>
              <w:rPr>
                <w:rFonts w:eastAsia="Times New Roman" w:hAnsi="Times New Roman" w:cs="Times New Roman"/>
                <w:i/>
                <w:sz w:val="24"/>
                <w:szCs w:val="24"/>
              </w:rPr>
            </w:pPr>
            <w:r w:rsidRPr="00133FBB">
              <w:rPr>
                <w:rFonts w:eastAsia="Times New Roman" w:hAnsi="Times New Roman" w:cs="Times New Roman"/>
                <w:iCs/>
                <w:sz w:val="24"/>
                <w:szCs w:val="24"/>
              </w:rPr>
              <w:t>Yra/Nėra (</w:t>
            </w:r>
            <w:r w:rsidRPr="00133FBB">
              <w:rPr>
                <w:rFonts w:eastAsia="Times New Roman" w:hAnsi="Times New Roman" w:cs="Times New Roman"/>
                <w:i/>
                <w:sz w:val="24"/>
                <w:szCs w:val="24"/>
              </w:rPr>
              <w:t>netinkamą išbraukti)</w:t>
            </w:r>
          </w:p>
        </w:tc>
      </w:tr>
      <w:tr w:rsidR="000F648C" w:rsidRPr="00133FBB" w14:paraId="5842CCEF" w14:textId="77777777" w:rsidTr="00026833">
        <w:trPr>
          <w:trHeight w:val="713"/>
        </w:trPr>
        <w:tc>
          <w:tcPr>
            <w:tcW w:w="704" w:type="dxa"/>
            <w:vMerge/>
            <w:tcBorders>
              <w:left w:val="single" w:sz="4" w:space="0" w:color="auto"/>
              <w:bottom w:val="single" w:sz="4" w:space="0" w:color="auto"/>
              <w:right w:val="single" w:sz="4" w:space="0" w:color="auto"/>
            </w:tcBorders>
          </w:tcPr>
          <w:p w14:paraId="375E8821" w14:textId="77777777" w:rsidR="000F648C" w:rsidRPr="00133FBB" w:rsidRDefault="000F648C" w:rsidP="000F648C">
            <w:pPr>
              <w:ind w:firstLine="22"/>
              <w:rPr>
                <w:rFonts w:eastAsia="Times New Roman" w:hAnsi="Times New Roman" w:cs="Times New Roman"/>
                <w:iCs/>
                <w:sz w:val="24"/>
                <w:szCs w:val="24"/>
              </w:rPr>
            </w:pPr>
          </w:p>
        </w:tc>
        <w:tc>
          <w:tcPr>
            <w:tcW w:w="1695" w:type="dxa"/>
            <w:vMerge/>
            <w:tcBorders>
              <w:left w:val="single" w:sz="4" w:space="0" w:color="auto"/>
              <w:bottom w:val="single" w:sz="4" w:space="0" w:color="auto"/>
              <w:right w:val="single" w:sz="4" w:space="0" w:color="auto"/>
            </w:tcBorders>
          </w:tcPr>
          <w:p w14:paraId="40993913" w14:textId="77777777" w:rsidR="000F648C" w:rsidRPr="00133FBB" w:rsidRDefault="000F648C" w:rsidP="000F648C">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512F54A2" w14:textId="095EFF90" w:rsidR="00AF4D41" w:rsidRPr="00AF4D41" w:rsidRDefault="000F648C" w:rsidP="00AF4D41">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eastAsia="Times New Roman" w:hAnsi="Times New Roman" w:cs="Times New Roman"/>
                <w:bCs/>
                <w:sz w:val="24"/>
                <w:szCs w:val="24"/>
                <w:shd w:val="clear" w:color="auto" w:fill="FFFFFF"/>
              </w:rPr>
              <w:t xml:space="preserve">variklio ir išmetamųjų dujų filtravimo sistema turi atitikti ne mažesnį kaip </w:t>
            </w:r>
            <w:r w:rsidR="00AF4D41">
              <w:rPr>
                <w:rFonts w:eastAsia="Times New Roman" w:hAnsi="Times New Roman" w:cs="Times New Roman"/>
                <w:bCs/>
                <w:sz w:val="24"/>
                <w:szCs w:val="24"/>
                <w:shd w:val="clear" w:color="auto" w:fill="FFFFFF"/>
              </w:rPr>
              <w:t>Stage IV</w:t>
            </w:r>
            <w:r w:rsidRPr="00133FBB">
              <w:rPr>
                <w:rFonts w:eastAsia="Times New Roman" w:hAnsi="Times New Roman" w:cs="Times New Roman"/>
                <w:bCs/>
                <w:sz w:val="24"/>
                <w:szCs w:val="24"/>
                <w:shd w:val="clear" w:color="auto" w:fill="FFFFFF"/>
              </w:rPr>
              <w:t xml:space="preserve"> taršos reikalavimą</w:t>
            </w:r>
            <w:r w:rsidRPr="00133FBB">
              <w:rPr>
                <w:rFonts w:eastAsia="Times New Roman" w:hAnsi="Times New Roman" w:cs="Times New Roman"/>
                <w:sz w:val="24"/>
                <w:szCs w:val="24"/>
              </w:rPr>
              <w:t>.</w:t>
            </w:r>
          </w:p>
        </w:tc>
        <w:tc>
          <w:tcPr>
            <w:tcW w:w="3808" w:type="dxa"/>
            <w:tcBorders>
              <w:top w:val="single" w:sz="4" w:space="0" w:color="auto"/>
              <w:left w:val="single" w:sz="4" w:space="0" w:color="auto"/>
              <w:bottom w:val="single" w:sz="4" w:space="0" w:color="auto"/>
              <w:right w:val="single" w:sz="4" w:space="0" w:color="auto"/>
            </w:tcBorders>
          </w:tcPr>
          <w:p w14:paraId="1FCEB6AD" w14:textId="0463FA86" w:rsidR="000F648C" w:rsidRPr="00133FBB" w:rsidRDefault="000F648C" w:rsidP="005740CF">
            <w:pPr>
              <w:ind w:firstLine="22"/>
              <w:jc w:val="center"/>
              <w:rPr>
                <w:rFonts w:eastAsia="Times New Roman" w:hAnsi="Times New Roman" w:cs="Times New Roman"/>
                <w:i/>
                <w:sz w:val="24"/>
                <w:szCs w:val="24"/>
              </w:rPr>
            </w:pPr>
            <w:r w:rsidRPr="00133FBB">
              <w:rPr>
                <w:rFonts w:eastAsia="Times New Roman" w:hAnsi="Times New Roman" w:cs="Times New Roman"/>
                <w:i/>
                <w:sz w:val="24"/>
                <w:szCs w:val="24"/>
              </w:rPr>
              <w:t xml:space="preserve">(nurodyti </w:t>
            </w:r>
            <w:r w:rsidR="005740CF">
              <w:rPr>
                <w:rFonts w:eastAsia="Times New Roman" w:hAnsi="Times New Roman" w:cs="Times New Roman"/>
                <w:i/>
                <w:sz w:val="24"/>
                <w:szCs w:val="24"/>
              </w:rPr>
              <w:t>Stage</w:t>
            </w:r>
            <w:r w:rsidRPr="00133FBB">
              <w:rPr>
                <w:rFonts w:eastAsia="Times New Roman" w:hAnsi="Times New Roman" w:cs="Times New Roman"/>
                <w:i/>
                <w:sz w:val="24"/>
                <w:szCs w:val="24"/>
              </w:rPr>
              <w:t xml:space="preserve"> standarto dydį)</w:t>
            </w:r>
          </w:p>
        </w:tc>
      </w:tr>
    </w:tbl>
    <w:p w14:paraId="6A73E8E7" w14:textId="77777777" w:rsidR="00026833" w:rsidRPr="00133FBB" w:rsidRDefault="00026833" w:rsidP="00026833">
      <w:pPr>
        <w:pStyle w:val="Default"/>
        <w:jc w:val="both"/>
      </w:pPr>
    </w:p>
    <w:p w14:paraId="7BBACB4C" w14:textId="77777777" w:rsidR="00026833" w:rsidRPr="00133FBB" w:rsidRDefault="00026833" w:rsidP="00026833">
      <w:pPr>
        <w:jc w:val="center"/>
        <w:rPr>
          <w:rFonts w:ascii="Times New Roman" w:hAnsi="Times New Roman" w:cs="Times New Roman"/>
        </w:rPr>
      </w:pPr>
      <w:r w:rsidRPr="00133FBB">
        <w:rPr>
          <w:rFonts w:ascii="Times New Roman" w:hAnsi="Times New Roman" w:cs="Times New Roman"/>
        </w:rPr>
        <w:t xml:space="preserve">_________ </w:t>
      </w:r>
    </w:p>
    <w:bookmarkEnd w:id="7"/>
    <w:bookmarkEnd w:id="9"/>
    <w:bookmarkEnd w:id="10"/>
    <w:bookmarkEnd w:id="11"/>
    <w:bookmarkEnd w:id="12"/>
    <w:bookmarkEnd w:id="13"/>
    <w:bookmarkEnd w:id="14"/>
    <w:p w14:paraId="5F717122" w14:textId="211242A9" w:rsidR="00A60CCD" w:rsidRPr="00EF31DB" w:rsidRDefault="00A60CCD" w:rsidP="00EF31DB">
      <w:pPr>
        <w:pStyle w:val="Default"/>
        <w:tabs>
          <w:tab w:val="left" w:pos="993"/>
        </w:tabs>
        <w:jc w:val="both"/>
      </w:pPr>
    </w:p>
    <w:sectPr w:rsidR="00A60CCD" w:rsidRPr="00EF31DB" w:rsidSect="0094708F">
      <w:headerReference w:type="default" r:id="rId11"/>
      <w:footerReference w:type="default" r:id="rId12"/>
      <w:headerReference w:type="first" r:id="rId13"/>
      <w:footerReference w:type="first" r:id="rId14"/>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89459B" w14:textId="77777777" w:rsidR="00AE7860" w:rsidRDefault="00AE7860" w:rsidP="00D05666">
      <w:r>
        <w:separator/>
      </w:r>
    </w:p>
  </w:endnote>
  <w:endnote w:type="continuationSeparator" w:id="0">
    <w:p w14:paraId="2D1E6234" w14:textId="77777777" w:rsidR="00AE7860" w:rsidRDefault="00AE7860" w:rsidP="00D05666">
      <w:r>
        <w:continuationSeparator/>
      </w:r>
    </w:p>
  </w:endnote>
  <w:endnote w:type="continuationNotice" w:id="1">
    <w:p w14:paraId="789D5B7A" w14:textId="77777777" w:rsidR="00AE7860" w:rsidRDefault="00AE786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0E67145" w14:paraId="6DB6132A" w14:textId="77777777" w:rsidTr="0B831528">
      <w:tc>
        <w:tcPr>
          <w:tcW w:w="3600" w:type="dxa"/>
        </w:tcPr>
        <w:p w14:paraId="3DD6CB26" w14:textId="44274829" w:rsidR="00E67145" w:rsidRDefault="00E67145" w:rsidP="0B831528">
          <w:pPr>
            <w:pStyle w:val="Header"/>
            <w:ind w:left="-115"/>
            <w:jc w:val="left"/>
          </w:pPr>
        </w:p>
      </w:tc>
      <w:tc>
        <w:tcPr>
          <w:tcW w:w="3600" w:type="dxa"/>
        </w:tcPr>
        <w:p w14:paraId="0FFE1169" w14:textId="04D5F0EA" w:rsidR="00E67145" w:rsidRDefault="00E67145" w:rsidP="0B831528">
          <w:pPr>
            <w:pStyle w:val="Header"/>
            <w:jc w:val="center"/>
          </w:pPr>
        </w:p>
      </w:tc>
      <w:tc>
        <w:tcPr>
          <w:tcW w:w="3600" w:type="dxa"/>
        </w:tcPr>
        <w:p w14:paraId="637FC8A9" w14:textId="7FCE1B5E" w:rsidR="00E67145" w:rsidRDefault="00E67145" w:rsidP="0B831528">
          <w:pPr>
            <w:pStyle w:val="Header"/>
            <w:ind w:right="-115"/>
            <w:jc w:val="right"/>
          </w:pPr>
        </w:p>
      </w:tc>
    </w:tr>
  </w:tbl>
  <w:p w14:paraId="1418C709" w14:textId="2F0E40AA" w:rsidR="00E67145" w:rsidRDefault="00E67145"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0E67145" w14:paraId="26379111" w14:textId="77777777" w:rsidTr="0B831528">
      <w:tc>
        <w:tcPr>
          <w:tcW w:w="3600" w:type="dxa"/>
        </w:tcPr>
        <w:p w14:paraId="47E711C1" w14:textId="19AB4DF1" w:rsidR="00E67145" w:rsidRDefault="00E67145" w:rsidP="0B831528">
          <w:pPr>
            <w:pStyle w:val="Header"/>
            <w:ind w:left="-115"/>
            <w:jc w:val="left"/>
          </w:pPr>
        </w:p>
      </w:tc>
      <w:tc>
        <w:tcPr>
          <w:tcW w:w="3600" w:type="dxa"/>
        </w:tcPr>
        <w:p w14:paraId="1A5949BA" w14:textId="5C596B32" w:rsidR="00E67145" w:rsidRDefault="00E67145" w:rsidP="0B831528">
          <w:pPr>
            <w:pStyle w:val="Header"/>
            <w:jc w:val="center"/>
          </w:pPr>
        </w:p>
      </w:tc>
      <w:tc>
        <w:tcPr>
          <w:tcW w:w="3600" w:type="dxa"/>
        </w:tcPr>
        <w:p w14:paraId="397999A9" w14:textId="74BE2DF9" w:rsidR="00E67145" w:rsidRDefault="00E67145" w:rsidP="0B831528">
          <w:pPr>
            <w:pStyle w:val="Header"/>
            <w:ind w:right="-115"/>
            <w:jc w:val="right"/>
          </w:pPr>
        </w:p>
      </w:tc>
    </w:tr>
  </w:tbl>
  <w:p w14:paraId="16BE47DF" w14:textId="0FE8012D" w:rsidR="00E67145" w:rsidRDefault="00E67145"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E4E425" w14:textId="77777777" w:rsidR="00AE7860" w:rsidRDefault="00AE7860" w:rsidP="00D05666">
      <w:r>
        <w:separator/>
      </w:r>
    </w:p>
  </w:footnote>
  <w:footnote w:type="continuationSeparator" w:id="0">
    <w:p w14:paraId="4539D78E" w14:textId="77777777" w:rsidR="00AE7860" w:rsidRDefault="00AE7860" w:rsidP="00D05666">
      <w:r>
        <w:continuationSeparator/>
      </w:r>
    </w:p>
  </w:footnote>
  <w:footnote w:type="continuationNotice" w:id="1">
    <w:p w14:paraId="7C1B4F76" w14:textId="77777777" w:rsidR="00AE7860" w:rsidRDefault="00AE786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821944"/>
      <w:docPartObj>
        <w:docPartGallery w:val="Page Numbers (Top of Page)"/>
        <w:docPartUnique/>
      </w:docPartObj>
    </w:sdtPr>
    <w:sdtEndPr/>
    <w:sdtContent>
      <w:p w14:paraId="092CAD6D" w14:textId="6DA1339F" w:rsidR="00E67145" w:rsidRDefault="00E67145">
        <w:pPr>
          <w:pStyle w:val="Header"/>
          <w:jc w:val="center"/>
        </w:pPr>
        <w:r>
          <w:fldChar w:fldCharType="begin"/>
        </w:r>
        <w:r>
          <w:instrText>PAGE   \* MERGEFORMAT</w:instrText>
        </w:r>
        <w:r>
          <w:fldChar w:fldCharType="separate"/>
        </w:r>
        <w:r w:rsidR="003E0CA7">
          <w:rPr>
            <w:noProof/>
          </w:rPr>
          <w:t>4</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A12F4" w14:textId="6FE5A918" w:rsidR="00E67145" w:rsidRDefault="00E67145">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75DD9"/>
    <w:multiLevelType w:val="hybridMultilevel"/>
    <w:tmpl w:val="C4BA940E"/>
    <w:lvl w:ilvl="0" w:tplc="6848ED6A">
      <w:start w:val="1"/>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67D0FD4"/>
    <w:multiLevelType w:val="multilevel"/>
    <w:tmpl w:val="AAFC2EFA"/>
    <w:lvl w:ilvl="0">
      <w:start w:val="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A7C6170"/>
    <w:multiLevelType w:val="multilevel"/>
    <w:tmpl w:val="0150C7CA"/>
    <w:lvl w:ilvl="0">
      <w:start w:val="1"/>
      <w:numFmt w:val="decimal"/>
      <w:lvlText w:val="%1."/>
      <w:lvlJc w:val="left"/>
      <w:pPr>
        <w:ind w:left="720" w:hanging="360"/>
      </w:pPr>
    </w:lvl>
    <w:lvl w:ilvl="1">
      <w:start w:val="3"/>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41674E19"/>
    <w:multiLevelType w:val="hybridMultilevel"/>
    <w:tmpl w:val="222071B0"/>
    <w:lvl w:ilvl="0" w:tplc="96CEE15C">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
  </w:num>
  <w:num w:numId="2">
    <w:abstractNumId w:val="10"/>
  </w:num>
  <w:num w:numId="3">
    <w:abstractNumId w:val="7"/>
  </w:num>
  <w:num w:numId="4">
    <w:abstractNumId w:val="12"/>
  </w:num>
  <w:num w:numId="5">
    <w:abstractNumId w:val="3"/>
  </w:num>
  <w:num w:numId="6">
    <w:abstractNumId w:val="1"/>
  </w:num>
  <w:num w:numId="7">
    <w:abstractNumId w:val="8"/>
  </w:num>
  <w:num w:numId="8">
    <w:abstractNumId w:val="11"/>
  </w:num>
  <w:num w:numId="9">
    <w:abstractNumId w:val="6"/>
  </w:num>
  <w:num w:numId="10">
    <w:abstractNumId w:val="0"/>
  </w:num>
  <w:num w:numId="11">
    <w:abstractNumId w:val="9"/>
  </w:num>
  <w:num w:numId="12">
    <w:abstractNumId w:val="4"/>
  </w:num>
  <w:num w:numId="13">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hideSpellingErrors/>
  <w:hideGrammaticalErrors/>
  <w:proofState w:spelling="clean" w:grammar="clean"/>
  <w:defaultTabStop w:val="397"/>
  <w:hyphenationZone w:val="396"/>
  <w:characterSpacingControl w:val="doNotCompress"/>
  <w:savePreviewPicture/>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833"/>
    <w:rsid w:val="00026D16"/>
    <w:rsid w:val="00030220"/>
    <w:rsid w:val="00030616"/>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10B"/>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A90"/>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48C"/>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3FBB"/>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0999"/>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366"/>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47A92"/>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418"/>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144"/>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173B"/>
    <w:rsid w:val="003D35C4"/>
    <w:rsid w:val="003D3902"/>
    <w:rsid w:val="003D3D6B"/>
    <w:rsid w:val="003D3DF5"/>
    <w:rsid w:val="003D3F5F"/>
    <w:rsid w:val="003D5A05"/>
    <w:rsid w:val="003D5EC9"/>
    <w:rsid w:val="003D6258"/>
    <w:rsid w:val="003D6501"/>
    <w:rsid w:val="003D73C2"/>
    <w:rsid w:val="003E0731"/>
    <w:rsid w:val="003E0A08"/>
    <w:rsid w:val="003E0CA7"/>
    <w:rsid w:val="003E0D7E"/>
    <w:rsid w:val="003E0FEA"/>
    <w:rsid w:val="003E1026"/>
    <w:rsid w:val="003E1160"/>
    <w:rsid w:val="003E1371"/>
    <w:rsid w:val="003E188A"/>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492C"/>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104"/>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CA"/>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9E2"/>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40CF"/>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18B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64"/>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4D0E"/>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21D1"/>
    <w:rsid w:val="0079488E"/>
    <w:rsid w:val="007948D0"/>
    <w:rsid w:val="00797526"/>
    <w:rsid w:val="007976F5"/>
    <w:rsid w:val="007A059A"/>
    <w:rsid w:val="007A0981"/>
    <w:rsid w:val="007A0E87"/>
    <w:rsid w:val="007A0F1C"/>
    <w:rsid w:val="007A130B"/>
    <w:rsid w:val="007A50A9"/>
    <w:rsid w:val="007A5BDA"/>
    <w:rsid w:val="007A6602"/>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291"/>
    <w:rsid w:val="0083270B"/>
    <w:rsid w:val="008335C6"/>
    <w:rsid w:val="008339CC"/>
    <w:rsid w:val="00833AB8"/>
    <w:rsid w:val="00833C48"/>
    <w:rsid w:val="008344ED"/>
    <w:rsid w:val="008349ED"/>
    <w:rsid w:val="00834CBF"/>
    <w:rsid w:val="00834D3E"/>
    <w:rsid w:val="00834EEC"/>
    <w:rsid w:val="00835378"/>
    <w:rsid w:val="0083624D"/>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0A6E"/>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4D7F"/>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8DD"/>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4267"/>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61ED"/>
    <w:rsid w:val="00A1776F"/>
    <w:rsid w:val="00A215B6"/>
    <w:rsid w:val="00A23B71"/>
    <w:rsid w:val="00A24A76"/>
    <w:rsid w:val="00A24FC3"/>
    <w:rsid w:val="00A25751"/>
    <w:rsid w:val="00A26601"/>
    <w:rsid w:val="00A26794"/>
    <w:rsid w:val="00A26D56"/>
    <w:rsid w:val="00A26F11"/>
    <w:rsid w:val="00A2707D"/>
    <w:rsid w:val="00A27446"/>
    <w:rsid w:val="00A27846"/>
    <w:rsid w:val="00A3141F"/>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0CCD"/>
    <w:rsid w:val="00A6180D"/>
    <w:rsid w:val="00A636F3"/>
    <w:rsid w:val="00A637A9"/>
    <w:rsid w:val="00A63C9A"/>
    <w:rsid w:val="00A64641"/>
    <w:rsid w:val="00A646E1"/>
    <w:rsid w:val="00A64BEF"/>
    <w:rsid w:val="00A651E9"/>
    <w:rsid w:val="00A65A55"/>
    <w:rsid w:val="00A65B5C"/>
    <w:rsid w:val="00A65CD9"/>
    <w:rsid w:val="00A6632C"/>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E7860"/>
    <w:rsid w:val="00AF0AB7"/>
    <w:rsid w:val="00AF1844"/>
    <w:rsid w:val="00AF2399"/>
    <w:rsid w:val="00AF2695"/>
    <w:rsid w:val="00AF3747"/>
    <w:rsid w:val="00AF42F9"/>
    <w:rsid w:val="00AF4D41"/>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3846"/>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AE1"/>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67E"/>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1BD"/>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2C1E"/>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174"/>
    <w:rsid w:val="00CE7939"/>
    <w:rsid w:val="00CF0529"/>
    <w:rsid w:val="00CF06D5"/>
    <w:rsid w:val="00CF11BF"/>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1EA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A4F"/>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67145"/>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89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80F"/>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1DB"/>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4FC"/>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21E"/>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paragraph" w:customStyle="1" w:styleId="Default">
    <w:name w:val="Default"/>
    <w:rsid w:val="00A60CCD"/>
    <w:pPr>
      <w:autoSpaceDE w:val="0"/>
      <w:autoSpaceDN w:val="0"/>
      <w:adjustRightInd w:val="0"/>
      <w:spacing w:line="240" w:lineRule="auto"/>
      <w:ind w:firstLine="0"/>
      <w:jc w:val="left"/>
    </w:pPr>
    <w:rPr>
      <w:rFonts w:ascii="Times New Roman" w:hAnsi="Times New Roman" w:cs="Times New Roman"/>
      <w:color w:val="000000"/>
      <w:sz w:val="24"/>
      <w:szCs w:val="24"/>
    </w:rPr>
  </w:style>
  <w:style w:type="paragraph" w:customStyle="1" w:styleId="xl35">
    <w:name w:val="xl35"/>
    <w:basedOn w:val="Normal"/>
    <w:uiPriority w:val="99"/>
    <w:rsid w:val="00026833"/>
    <w:pPr>
      <w:spacing w:before="100" w:after="100" w:line="240" w:lineRule="auto"/>
      <w:ind w:firstLine="0"/>
      <w:jc w:val="center"/>
    </w:pPr>
    <w:rPr>
      <w:rFonts w:ascii="Arial" w:eastAsia="Arial Unicode MS" w:hAnsi="Arial" w:cs="Times New Roman"/>
      <w:b/>
      <w:sz w:val="24"/>
      <w:szCs w:val="20"/>
      <w:lang w:val="en-GB" w:eastAsia="en-US"/>
    </w:rPr>
  </w:style>
  <w:style w:type="character" w:customStyle="1" w:styleId="markedcontent">
    <w:name w:val="markedcontent"/>
    <w:basedOn w:val="DefaultParagraphFont"/>
    <w:rsid w:val="000268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8EFFCE-8723-4EFC-A2F7-0823E9B7B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5</Pages>
  <Words>5418</Words>
  <Characters>3089</Characters>
  <Application>Microsoft Office Word</Application>
  <DocSecurity>0</DocSecurity>
  <Lines>25</Lines>
  <Paragraphs>16</Paragraphs>
  <ScaleCrop>false</ScaleCrop>
  <HeadingPairs>
    <vt:vector size="4" baseType="variant">
      <vt:variant>
        <vt:lpstr>Title</vt:lpstr>
      </vt:variant>
      <vt:variant>
        <vt:i4>1</vt:i4>
      </vt:variant>
      <vt:variant>
        <vt:lpstr>Headings</vt:lpstr>
      </vt:variant>
      <vt:variant>
        <vt:i4>10</vt:i4>
      </vt:variant>
    </vt:vector>
  </HeadingPairs>
  <TitlesOfParts>
    <vt:vector size="11" baseType="lpstr">
      <vt:lpstr>Viešojo pirkimo „[......]“ atviro konkurso sąlygos</vt:lpstr>
      <vt:lpstr>Bendra informacija </vt:lpstr>
      <vt:lpstr>Pirkimo objektas</vt:lpstr>
      <vt:lpstr>Tiekėjų pašalinimo pagrindai, kvalifikacijos reikalavimai ir reikalaujami kokybė</vt:lpstr>
      <vt:lpstr>Reikalavimai, susiję su nacionaliniu saugumu </vt:lpstr>
      <vt:lpstr>Specialieji reikalavimai pasiūlymų rengimui ir pateikimui</vt:lpstr>
      <vt:lpstr>6. Pasiūlymo galiojimo užtikrinimas</vt:lpstr>
      <vt:lpstr>Pasiūlymų vertinimas</vt:lpstr>
      <vt:lpstr>8. Sutarties sudarymas</vt:lpstr>
      <vt:lpstr>9. Kitos sąlygos </vt:lpstr>
      <vt:lpstr>    </vt:lpstr>
    </vt:vector>
  </TitlesOfParts>
  <Company/>
  <LinksUpToDate>false</LinksUpToDate>
  <CharactersWithSpaces>8491</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Windows User</cp:lastModifiedBy>
  <cp:revision>107</cp:revision>
  <cp:lastPrinted>2021-11-03T05:49:00Z</cp:lastPrinted>
  <dcterms:created xsi:type="dcterms:W3CDTF">2024-11-27T12:12:00Z</dcterms:created>
  <dcterms:modified xsi:type="dcterms:W3CDTF">2026-06-11T08:32:00Z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